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341D3D" w:rsidRDefault="00341D3D" w:rsidP="00341D3D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Советская, 50 с. Мышланка 633650</w:t>
      </w:r>
    </w:p>
    <w:p w:rsidR="00341D3D" w:rsidRDefault="00341D3D" w:rsidP="00341D3D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45342</w:t>
      </w:r>
    </w:p>
    <w:p w:rsidR="00341D3D" w:rsidRDefault="00341D3D" w:rsidP="00341D3D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341D3D" w:rsidRDefault="00341D3D" w:rsidP="00341D3D">
      <w:pPr>
        <w:jc w:val="center"/>
        <w:rPr>
          <w:sz w:val="28"/>
          <w:szCs w:val="28"/>
        </w:rPr>
      </w:pPr>
    </w:p>
    <w:p w:rsidR="00341D3D" w:rsidRDefault="00341D3D" w:rsidP="00341D3D">
      <w:pPr>
        <w:jc w:val="center"/>
        <w:rPr>
          <w:sz w:val="28"/>
          <w:szCs w:val="28"/>
        </w:rPr>
      </w:pPr>
    </w:p>
    <w:p w:rsidR="00341D3D" w:rsidRDefault="00341D3D" w:rsidP="00341D3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341D3D" w:rsidRDefault="00341D3D" w:rsidP="00341D3D">
      <w:pPr>
        <w:jc w:val="both"/>
        <w:rPr>
          <w:sz w:val="28"/>
        </w:rPr>
      </w:pPr>
    </w:p>
    <w:p w:rsidR="00341D3D" w:rsidRDefault="00341D3D" w:rsidP="00341D3D">
      <w:pPr>
        <w:jc w:val="both"/>
        <w:rPr>
          <w:sz w:val="28"/>
        </w:rPr>
      </w:pPr>
    </w:p>
    <w:p w:rsidR="00341D3D" w:rsidRDefault="00341D3D" w:rsidP="00341D3D">
      <w:pPr>
        <w:jc w:val="both"/>
        <w:rPr>
          <w:sz w:val="28"/>
        </w:rPr>
      </w:pPr>
    </w:p>
    <w:p w:rsidR="00341D3D" w:rsidRDefault="00341D3D" w:rsidP="00341D3D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18.01.2017                                                                                                      № 5</w:t>
      </w:r>
    </w:p>
    <w:p w:rsidR="00341D3D" w:rsidRDefault="00341D3D" w:rsidP="00341D3D">
      <w:pPr>
        <w:jc w:val="center"/>
        <w:rPr>
          <w:sz w:val="28"/>
          <w:szCs w:val="28"/>
        </w:rPr>
      </w:pPr>
    </w:p>
    <w:p w:rsidR="00341D3D" w:rsidRDefault="00341D3D" w:rsidP="00341D3D">
      <w:pPr>
        <w:jc w:val="center"/>
        <w:rPr>
          <w:sz w:val="28"/>
          <w:szCs w:val="28"/>
        </w:rPr>
      </w:pPr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правотворческой</w:t>
      </w:r>
      <w:proofErr w:type="gramEnd"/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2017 года</w:t>
      </w:r>
    </w:p>
    <w:p w:rsidR="00341D3D" w:rsidRDefault="00341D3D" w:rsidP="00341D3D">
      <w:pPr>
        <w:jc w:val="center"/>
        <w:rPr>
          <w:b/>
          <w:sz w:val="28"/>
          <w:szCs w:val="28"/>
        </w:rPr>
      </w:pPr>
    </w:p>
    <w:p w:rsidR="00341D3D" w:rsidRDefault="00341D3D" w:rsidP="00341D3D">
      <w:pPr>
        <w:jc w:val="center"/>
        <w:rPr>
          <w:sz w:val="28"/>
          <w:szCs w:val="28"/>
        </w:rPr>
      </w:pPr>
    </w:p>
    <w:p w:rsidR="00341D3D" w:rsidRDefault="00341D3D" w:rsidP="00341D3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Уставом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области, 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области,</w:t>
      </w:r>
    </w:p>
    <w:p w:rsidR="00341D3D" w:rsidRDefault="00341D3D" w:rsidP="00341D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1D3D" w:rsidRDefault="00341D3D" w:rsidP="00341D3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района Новосибирской области на </w:t>
      </w:r>
      <w:r>
        <w:rPr>
          <w:sz w:val="28"/>
          <w:szCs w:val="28"/>
          <w:lang w:val="en-US"/>
        </w:rPr>
        <w:t>I</w:t>
      </w:r>
      <w:r w:rsidRPr="00682F3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2017 года согласно приложению.</w:t>
      </w:r>
    </w:p>
    <w:p w:rsidR="00341D3D" w:rsidRDefault="00341D3D" w:rsidP="00341D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1D3D" w:rsidRDefault="00341D3D" w:rsidP="00341D3D">
      <w:pPr>
        <w:rPr>
          <w:rFonts w:ascii="Calibri" w:hAnsi="Calibri"/>
          <w:spacing w:val="-4"/>
          <w:sz w:val="22"/>
          <w:szCs w:val="22"/>
        </w:rPr>
      </w:pPr>
    </w:p>
    <w:p w:rsidR="00341D3D" w:rsidRDefault="00341D3D" w:rsidP="00341D3D">
      <w:pPr>
        <w:rPr>
          <w:spacing w:val="-4"/>
          <w:sz w:val="28"/>
          <w:szCs w:val="28"/>
        </w:rPr>
      </w:pPr>
    </w:p>
    <w:p w:rsidR="00341D3D" w:rsidRDefault="00341D3D" w:rsidP="00341D3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41D3D" w:rsidRDefault="00341D3D" w:rsidP="00341D3D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>В.С. Титов</w:t>
      </w:r>
    </w:p>
    <w:p w:rsidR="00341D3D" w:rsidRDefault="00341D3D" w:rsidP="00341D3D">
      <w:pPr>
        <w:jc w:val="both"/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rPr>
          <w:spacing w:val="-4"/>
        </w:rPr>
      </w:pPr>
    </w:p>
    <w:p w:rsidR="00341D3D" w:rsidRDefault="00341D3D" w:rsidP="00341D3D">
      <w:pPr>
        <w:ind w:left="4248" w:firstLine="708"/>
        <w:jc w:val="right"/>
      </w:pPr>
      <w:r>
        <w:lastRenderedPageBreak/>
        <w:t xml:space="preserve">Приложение </w:t>
      </w:r>
    </w:p>
    <w:p w:rsidR="00341D3D" w:rsidRDefault="00341D3D" w:rsidP="00341D3D">
      <w:pPr>
        <w:ind w:left="4248" w:firstLine="708"/>
        <w:jc w:val="right"/>
      </w:pPr>
      <w:r>
        <w:t xml:space="preserve">к постановлению администрации </w:t>
      </w:r>
      <w:proofErr w:type="spellStart"/>
      <w:r>
        <w:t>Мышланского</w:t>
      </w:r>
      <w:proofErr w:type="spellEnd"/>
      <w:r>
        <w:t xml:space="preserve"> сельсовета Сузунского района Новосибирской области</w:t>
      </w:r>
    </w:p>
    <w:p w:rsidR="00341D3D" w:rsidRDefault="00341D3D" w:rsidP="00341D3D">
      <w:pPr>
        <w:jc w:val="right"/>
      </w:pPr>
      <w:r>
        <w:t xml:space="preserve">                                                             </w:t>
      </w:r>
      <w:r>
        <w:tab/>
      </w:r>
      <w:r>
        <w:rPr>
          <w:spacing w:val="-4"/>
        </w:rPr>
        <w:t>от_______№__</w:t>
      </w:r>
    </w:p>
    <w:p w:rsidR="00341D3D" w:rsidRDefault="00341D3D" w:rsidP="00341D3D"/>
    <w:p w:rsidR="00341D3D" w:rsidRDefault="00341D3D" w:rsidP="00341D3D">
      <w:pPr>
        <w:rPr>
          <w:sz w:val="12"/>
          <w:szCs w:val="12"/>
        </w:rPr>
      </w:pPr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правотворческой деятельности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</w:t>
      </w:r>
    </w:p>
    <w:p w:rsidR="00341D3D" w:rsidRDefault="00341D3D" w:rsidP="00341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полугодие 2017 года</w:t>
      </w:r>
    </w:p>
    <w:p w:rsidR="00341D3D" w:rsidRDefault="00341D3D" w:rsidP="00341D3D">
      <w:pPr>
        <w:jc w:val="center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025"/>
        <w:gridCol w:w="2100"/>
        <w:gridCol w:w="2079"/>
      </w:tblGrid>
      <w:tr w:rsidR="00341D3D" w:rsidTr="008337DB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D" w:rsidRDefault="00341D3D" w:rsidP="008337DB">
            <w:pPr>
              <w:ind w:left="-67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№</w:t>
            </w:r>
          </w:p>
          <w:p w:rsidR="00341D3D" w:rsidRDefault="00341D3D" w:rsidP="008337DB">
            <w:pPr>
              <w:ind w:left="-67" w:right="-108"/>
              <w:jc w:val="center"/>
              <w:rPr>
                <w:spacing w:val="-4"/>
              </w:rPr>
            </w:pP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D" w:rsidRDefault="00341D3D" w:rsidP="008337DB">
            <w:pPr>
              <w:ind w:left="-108" w:right="-114"/>
              <w:jc w:val="center"/>
              <w:rPr>
                <w:spacing w:val="-4"/>
              </w:rPr>
            </w:pPr>
            <w:r>
              <w:rPr>
                <w:spacing w:val="-4"/>
              </w:rPr>
              <w:t>Наименование проекта правового акта</w:t>
            </w:r>
          </w:p>
          <w:p w:rsidR="00341D3D" w:rsidRDefault="00341D3D" w:rsidP="008337DB">
            <w:pPr>
              <w:ind w:left="-108" w:right="-114"/>
              <w:jc w:val="center"/>
              <w:rPr>
                <w:spacing w:val="-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D" w:rsidRDefault="00341D3D" w:rsidP="008337DB">
            <w:pPr>
              <w:ind w:left="-41" w:right="-41"/>
              <w:jc w:val="center"/>
              <w:rPr>
                <w:spacing w:val="-4"/>
              </w:rPr>
            </w:pPr>
            <w:r>
              <w:rPr>
                <w:spacing w:val="-4"/>
              </w:rPr>
              <w:t>Срок</w:t>
            </w:r>
          </w:p>
          <w:p w:rsidR="00341D3D" w:rsidRDefault="00341D3D" w:rsidP="008337DB">
            <w:pPr>
              <w:ind w:left="-41" w:right="-41"/>
              <w:jc w:val="center"/>
              <w:rPr>
                <w:spacing w:val="-4"/>
              </w:rPr>
            </w:pPr>
            <w:r>
              <w:rPr>
                <w:spacing w:val="-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D" w:rsidRDefault="00341D3D" w:rsidP="008337DB">
            <w:pPr>
              <w:rPr>
                <w:spacing w:val="-4"/>
              </w:rPr>
            </w:pPr>
          </w:p>
          <w:p w:rsidR="00341D3D" w:rsidRDefault="00341D3D" w:rsidP="008337DB">
            <w:pPr>
              <w:ind w:right="-41"/>
              <w:jc w:val="center"/>
              <w:rPr>
                <w:spacing w:val="-4"/>
              </w:rPr>
            </w:pPr>
            <w:r>
              <w:t>Ответственные  должностные лица</w:t>
            </w:r>
          </w:p>
        </w:tc>
      </w:tr>
      <w:tr w:rsidR="00341D3D" w:rsidTr="008337DB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3D" w:rsidRDefault="00341D3D" w:rsidP="00341D3D">
            <w:pPr>
              <w:numPr>
                <w:ilvl w:val="0"/>
                <w:numId w:val="1"/>
              </w:numPr>
              <w:ind w:left="0" w:firstLine="0"/>
              <w:rPr>
                <w:spacing w:val="-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D" w:rsidRDefault="00341D3D" w:rsidP="008337DB">
            <w:pPr>
              <w:jc w:val="both"/>
            </w:pPr>
            <w:r>
              <w:t xml:space="preserve">О внесении изменений в действующие муниципальные правовые акты  </w:t>
            </w:r>
            <w:proofErr w:type="gramStart"/>
            <w:r>
              <w:t>-а</w:t>
            </w:r>
            <w:proofErr w:type="gramEnd"/>
            <w:r>
              <w:t>дминистративные регламенты предоставления муниципальных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D" w:rsidRDefault="00341D3D" w:rsidP="008337DB">
            <w:pPr>
              <w:ind w:left="-41" w:right="-41"/>
              <w:jc w:val="center"/>
              <w:rPr>
                <w:spacing w:val="-4"/>
              </w:rPr>
            </w:pPr>
            <w:r>
              <w:t>Апрель 2017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D" w:rsidRDefault="00341D3D" w:rsidP="008337DB">
            <w:pPr>
              <w:ind w:right="-41"/>
              <w:jc w:val="center"/>
              <w:rPr>
                <w:spacing w:val="-4"/>
              </w:rPr>
            </w:pPr>
            <w:r>
              <w:t>специалист 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Мышланского</w:t>
            </w:r>
            <w:proofErr w:type="spellEnd"/>
            <w:r>
              <w:rPr>
                <w:color w:val="000000"/>
              </w:rPr>
              <w:t xml:space="preserve"> сельсовета Сузунского района Новосибирской области</w:t>
            </w:r>
          </w:p>
        </w:tc>
      </w:tr>
    </w:tbl>
    <w:p w:rsidR="00341D3D" w:rsidRDefault="00341D3D" w:rsidP="00341D3D">
      <w:pPr>
        <w:jc w:val="center"/>
        <w:outlineLvl w:val="0"/>
        <w:rPr>
          <w:sz w:val="28"/>
          <w:szCs w:val="28"/>
        </w:rPr>
      </w:pPr>
    </w:p>
    <w:p w:rsidR="00341D3D" w:rsidRDefault="00341D3D"/>
    <w:sectPr w:rsidR="00341D3D" w:rsidSect="00341D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3D"/>
    <w:rsid w:val="003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2017-02-03T09:35:00Z</dcterms:created>
  <dcterms:modified xsi:type="dcterms:W3CDTF">2017-02-03T09:37:00Z</dcterms:modified>
</cp:coreProperties>
</file>