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58" w:rsidRDefault="00952B58" w:rsidP="00952B5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52B58" w:rsidRPr="00732E5D" w:rsidRDefault="00952B58" w:rsidP="00952B58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952B58" w:rsidRPr="00732E5D" w:rsidRDefault="00952B58" w:rsidP="00952B58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952B58" w:rsidRPr="00605192" w:rsidRDefault="00952B58" w:rsidP="00952B58">
      <w:pPr>
        <w:jc w:val="center"/>
      </w:pPr>
      <w:r w:rsidRPr="00605192">
        <w:t>Ул. Советская, 50 с. Мышланка 633650</w:t>
      </w:r>
    </w:p>
    <w:p w:rsidR="00952B58" w:rsidRPr="00605192" w:rsidRDefault="00952B58" w:rsidP="00952B58">
      <w:pPr>
        <w:jc w:val="center"/>
      </w:pPr>
      <w:r w:rsidRPr="00605192">
        <w:t>Тел. (383-46) 45348, факс (383-46) 45348</w:t>
      </w:r>
    </w:p>
    <w:p w:rsidR="00952B58" w:rsidRPr="00605192" w:rsidRDefault="00952B58" w:rsidP="00952B58">
      <w:pPr>
        <w:jc w:val="center"/>
      </w:pPr>
      <w:proofErr w:type="spellStart"/>
      <w:r w:rsidRPr="00605192">
        <w:rPr>
          <w:lang w:val="en-US"/>
        </w:rPr>
        <w:t>myshlan</w:t>
      </w:r>
      <w:proofErr w:type="spellEnd"/>
      <w:r w:rsidRPr="00605192">
        <w:t>@</w:t>
      </w:r>
      <w:proofErr w:type="spellStart"/>
      <w:r w:rsidRPr="00605192">
        <w:rPr>
          <w:lang w:val="en-US"/>
        </w:rPr>
        <w:t>suzunadm</w:t>
      </w:r>
      <w:proofErr w:type="spellEnd"/>
      <w:r w:rsidRPr="00605192">
        <w:t>.</w:t>
      </w:r>
      <w:proofErr w:type="spellStart"/>
      <w:r w:rsidRPr="00605192">
        <w:rPr>
          <w:lang w:val="en-US"/>
        </w:rPr>
        <w:t>ru</w:t>
      </w:r>
      <w:proofErr w:type="spellEnd"/>
    </w:p>
    <w:p w:rsidR="00952B58" w:rsidRPr="00605192" w:rsidRDefault="00952B58" w:rsidP="00952B58"/>
    <w:p w:rsidR="00952B58" w:rsidRPr="00732E5D" w:rsidRDefault="00952B58" w:rsidP="00952B58">
      <w:pPr>
        <w:jc w:val="center"/>
        <w:rPr>
          <w:sz w:val="28"/>
          <w:szCs w:val="28"/>
        </w:rPr>
      </w:pPr>
    </w:p>
    <w:p w:rsidR="00952B58" w:rsidRPr="00732E5D" w:rsidRDefault="00952B58" w:rsidP="00952B58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952B58" w:rsidRPr="00732E5D" w:rsidRDefault="00952B58" w:rsidP="00952B58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952B58" w:rsidRPr="00732E5D" w:rsidRDefault="00952B58" w:rsidP="00952B58">
      <w:pPr>
        <w:jc w:val="center"/>
        <w:rPr>
          <w:sz w:val="28"/>
          <w:szCs w:val="28"/>
        </w:rPr>
      </w:pPr>
    </w:p>
    <w:p w:rsidR="00952B58" w:rsidRPr="00732E5D" w:rsidRDefault="00952B58" w:rsidP="00952B58">
      <w:pPr>
        <w:jc w:val="both"/>
        <w:rPr>
          <w:sz w:val="28"/>
          <w:szCs w:val="28"/>
        </w:rPr>
      </w:pPr>
    </w:p>
    <w:p w:rsidR="00952B58" w:rsidRDefault="00952B58" w:rsidP="00952B58">
      <w:pPr>
        <w:jc w:val="both"/>
        <w:rPr>
          <w:sz w:val="28"/>
          <w:szCs w:val="28"/>
        </w:rPr>
      </w:pPr>
    </w:p>
    <w:p w:rsidR="00952B58" w:rsidRPr="00732E5D" w:rsidRDefault="00952B58" w:rsidP="00952B58">
      <w:pPr>
        <w:jc w:val="both"/>
        <w:rPr>
          <w:sz w:val="28"/>
          <w:szCs w:val="28"/>
        </w:rPr>
      </w:pPr>
      <w:r>
        <w:rPr>
          <w:sz w:val="28"/>
          <w:szCs w:val="28"/>
        </w:rPr>
        <w:t>От  28.03.2018</w:t>
      </w:r>
      <w:r w:rsidRPr="00732E5D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        № 23</w:t>
      </w:r>
    </w:p>
    <w:p w:rsidR="00952B58" w:rsidRDefault="00952B58" w:rsidP="00952B58">
      <w:pPr>
        <w:jc w:val="center"/>
        <w:rPr>
          <w:sz w:val="28"/>
          <w:szCs w:val="28"/>
        </w:rPr>
      </w:pPr>
    </w:p>
    <w:p w:rsidR="00952B58" w:rsidRPr="00F73A8C" w:rsidRDefault="00952B58" w:rsidP="00952B58">
      <w:pPr>
        <w:jc w:val="center"/>
        <w:rPr>
          <w:sz w:val="28"/>
          <w:szCs w:val="28"/>
        </w:rPr>
      </w:pPr>
    </w:p>
    <w:p w:rsidR="00952B58" w:rsidRPr="00751CF7" w:rsidRDefault="00952B58" w:rsidP="00952B58">
      <w:pPr>
        <w:pStyle w:val="a3"/>
        <w:jc w:val="center"/>
        <w:rPr>
          <w:sz w:val="28"/>
          <w:szCs w:val="28"/>
        </w:rPr>
      </w:pPr>
      <w:r w:rsidRPr="00751CF7">
        <w:rPr>
          <w:sz w:val="28"/>
          <w:szCs w:val="28"/>
        </w:rPr>
        <w:t xml:space="preserve">Об утверждении порядка деятельности </w:t>
      </w:r>
      <w:proofErr w:type="spellStart"/>
      <w:r w:rsidRPr="00751CF7">
        <w:rPr>
          <w:sz w:val="28"/>
          <w:szCs w:val="28"/>
        </w:rPr>
        <w:t>вероисповедальных</w:t>
      </w:r>
      <w:proofErr w:type="spellEnd"/>
      <w:r w:rsidRPr="00751CF7">
        <w:rPr>
          <w:sz w:val="28"/>
          <w:szCs w:val="28"/>
        </w:rPr>
        <w:t xml:space="preserve"> кладбищ </w:t>
      </w:r>
      <w:r>
        <w:rPr>
          <w:sz w:val="28"/>
          <w:szCs w:val="28"/>
        </w:rPr>
        <w:t xml:space="preserve">    </w:t>
      </w:r>
      <w:proofErr w:type="spellStart"/>
      <w:r w:rsidRPr="00751CF7">
        <w:rPr>
          <w:sz w:val="28"/>
          <w:szCs w:val="28"/>
        </w:rPr>
        <w:t>Мышланского</w:t>
      </w:r>
      <w:proofErr w:type="spellEnd"/>
      <w:r w:rsidRPr="00751CF7">
        <w:rPr>
          <w:sz w:val="28"/>
          <w:szCs w:val="28"/>
        </w:rPr>
        <w:t xml:space="preserve"> сельсовета Сузунского района Новосибирской области</w:t>
      </w:r>
    </w:p>
    <w:p w:rsidR="00952B58" w:rsidRDefault="00952B58" w:rsidP="00952B58">
      <w:pPr>
        <w:rPr>
          <w:b/>
          <w:sz w:val="28"/>
          <w:szCs w:val="28"/>
        </w:rPr>
      </w:pPr>
    </w:p>
    <w:p w:rsidR="00952B58" w:rsidRPr="00F73A8C" w:rsidRDefault="00952B58" w:rsidP="00952B58">
      <w:pPr>
        <w:rPr>
          <w:b/>
          <w:sz w:val="28"/>
          <w:szCs w:val="28"/>
        </w:rPr>
      </w:pPr>
    </w:p>
    <w:p w:rsidR="00952B58" w:rsidRDefault="00952B58" w:rsidP="00952B58">
      <w:pPr>
        <w:pStyle w:val="a3"/>
        <w:ind w:firstLine="851"/>
        <w:jc w:val="both"/>
        <w:rPr>
          <w:sz w:val="28"/>
          <w:szCs w:val="28"/>
        </w:rPr>
      </w:pPr>
      <w:r w:rsidRPr="00F73A8C">
        <w:rPr>
          <w:sz w:val="28"/>
          <w:szCs w:val="28"/>
        </w:rPr>
        <w:t>Руководствуясь Федеральным законом Российской Федерации от 12.01.1996 № 8-ФЗ «О погребении и похоронном деле», 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F73A8C"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F73A8C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F73A8C">
        <w:rPr>
          <w:sz w:val="28"/>
          <w:szCs w:val="28"/>
        </w:rPr>
        <w:t xml:space="preserve"> </w:t>
      </w:r>
    </w:p>
    <w:p w:rsidR="00952B58" w:rsidRPr="00751CF7" w:rsidRDefault="00952B58" w:rsidP="00952B58">
      <w:pPr>
        <w:pStyle w:val="a3"/>
        <w:jc w:val="both"/>
        <w:rPr>
          <w:sz w:val="28"/>
          <w:szCs w:val="28"/>
        </w:rPr>
      </w:pPr>
    </w:p>
    <w:p w:rsidR="00952B58" w:rsidRPr="00751CF7" w:rsidRDefault="00952B58" w:rsidP="00952B58">
      <w:pPr>
        <w:pStyle w:val="a3"/>
        <w:jc w:val="both"/>
        <w:rPr>
          <w:sz w:val="28"/>
          <w:szCs w:val="28"/>
        </w:rPr>
      </w:pPr>
      <w:r w:rsidRPr="00751CF7">
        <w:rPr>
          <w:sz w:val="28"/>
          <w:szCs w:val="28"/>
        </w:rPr>
        <w:t>ПОСТАНОВЛЯЕТ:</w:t>
      </w:r>
    </w:p>
    <w:p w:rsidR="00952B58" w:rsidRPr="00F73A8C" w:rsidRDefault="00952B58" w:rsidP="00952B58">
      <w:pPr>
        <w:pStyle w:val="a3"/>
        <w:ind w:firstLine="567"/>
        <w:jc w:val="both"/>
        <w:rPr>
          <w:sz w:val="28"/>
          <w:szCs w:val="28"/>
        </w:rPr>
      </w:pPr>
      <w:r w:rsidRPr="00F73A8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73A8C">
        <w:rPr>
          <w:sz w:val="28"/>
          <w:szCs w:val="28"/>
        </w:rPr>
        <w:t xml:space="preserve">Утвердить прилагаемый Порядок деятельности </w:t>
      </w:r>
      <w:proofErr w:type="spellStart"/>
      <w:r w:rsidRPr="00F73A8C">
        <w:rPr>
          <w:sz w:val="28"/>
          <w:szCs w:val="28"/>
        </w:rPr>
        <w:t>вероисповедальных</w:t>
      </w:r>
      <w:proofErr w:type="spellEnd"/>
      <w:r w:rsidRPr="00F73A8C">
        <w:rPr>
          <w:sz w:val="28"/>
          <w:szCs w:val="28"/>
        </w:rPr>
        <w:t xml:space="preserve"> кладбищ 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</w:t>
      </w:r>
      <w:r w:rsidRPr="00F73A8C">
        <w:rPr>
          <w:sz w:val="28"/>
          <w:szCs w:val="28"/>
        </w:rPr>
        <w:t>.</w:t>
      </w:r>
    </w:p>
    <w:p w:rsidR="00952B58" w:rsidRPr="00EA07FB" w:rsidRDefault="00952B58" w:rsidP="00952B58">
      <w:pPr>
        <w:ind w:firstLine="567"/>
        <w:jc w:val="both"/>
        <w:rPr>
          <w:sz w:val="28"/>
          <w:szCs w:val="28"/>
        </w:rPr>
      </w:pPr>
      <w:r w:rsidRPr="00F73A8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A07FB">
        <w:rPr>
          <w:sz w:val="28"/>
          <w:szCs w:val="28"/>
        </w:rPr>
        <w:t xml:space="preserve">Опубликовать настоящее постановление в информационном </w:t>
      </w:r>
      <w:r w:rsidR="00D41142">
        <w:rPr>
          <w:sz w:val="28"/>
          <w:szCs w:val="28"/>
        </w:rPr>
        <w:t xml:space="preserve">бюллетене органов местного самоуправления </w:t>
      </w:r>
      <w:proofErr w:type="spellStart"/>
      <w:r w:rsidR="00D41142">
        <w:rPr>
          <w:sz w:val="28"/>
          <w:szCs w:val="28"/>
        </w:rPr>
        <w:t>Мышланского</w:t>
      </w:r>
      <w:proofErr w:type="spellEnd"/>
      <w:r w:rsidR="00D41142">
        <w:rPr>
          <w:sz w:val="28"/>
          <w:szCs w:val="28"/>
        </w:rPr>
        <w:t xml:space="preserve"> сельсовета </w:t>
      </w:r>
      <w:r w:rsidRPr="00EA07FB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 w:rsidRPr="00EA07FB">
        <w:rPr>
          <w:sz w:val="28"/>
          <w:szCs w:val="28"/>
        </w:rPr>
        <w:t xml:space="preserve"> </w:t>
      </w:r>
      <w:r w:rsidR="00D41142">
        <w:rPr>
          <w:sz w:val="28"/>
          <w:szCs w:val="28"/>
        </w:rPr>
        <w:t>В</w:t>
      </w:r>
      <w:r w:rsidRPr="00EA07FB">
        <w:rPr>
          <w:sz w:val="28"/>
          <w:szCs w:val="28"/>
        </w:rPr>
        <w:t>естник» и на о</w:t>
      </w:r>
      <w:r w:rsidR="00D41142">
        <w:rPr>
          <w:sz w:val="28"/>
          <w:szCs w:val="28"/>
        </w:rPr>
        <w:t xml:space="preserve">фициальном сайте администрации </w:t>
      </w:r>
      <w:bookmarkStart w:id="0" w:name="_GoBack"/>
      <w:bookmarkEnd w:id="0"/>
      <w:proofErr w:type="spellStart"/>
      <w:r>
        <w:rPr>
          <w:sz w:val="28"/>
          <w:szCs w:val="28"/>
        </w:rPr>
        <w:t>Мышланского</w:t>
      </w:r>
      <w:proofErr w:type="spellEnd"/>
      <w:r w:rsidRPr="00EA07FB">
        <w:rPr>
          <w:sz w:val="28"/>
          <w:szCs w:val="28"/>
        </w:rPr>
        <w:t xml:space="preserve"> сельсовета Сузунского района Новос</w:t>
      </w:r>
      <w:r>
        <w:rPr>
          <w:sz w:val="28"/>
          <w:szCs w:val="28"/>
        </w:rPr>
        <w:t>ибирской области</w:t>
      </w:r>
      <w:r w:rsidRPr="00EA07FB">
        <w:rPr>
          <w:sz w:val="28"/>
          <w:szCs w:val="28"/>
        </w:rPr>
        <w:t>.</w:t>
      </w:r>
    </w:p>
    <w:p w:rsidR="00952B58" w:rsidRPr="00952B58" w:rsidRDefault="00952B58" w:rsidP="00952B58">
      <w:pPr>
        <w:ind w:firstLine="567"/>
        <w:jc w:val="both"/>
        <w:rPr>
          <w:sz w:val="28"/>
          <w:szCs w:val="28"/>
        </w:rPr>
      </w:pPr>
      <w:r w:rsidRPr="00952B58">
        <w:rPr>
          <w:sz w:val="28"/>
          <w:szCs w:val="28"/>
        </w:rPr>
        <w:t xml:space="preserve">3. </w:t>
      </w:r>
      <w:proofErr w:type="gramStart"/>
      <w:r w:rsidRPr="00952B58">
        <w:rPr>
          <w:sz w:val="28"/>
          <w:szCs w:val="28"/>
        </w:rPr>
        <w:t>Контроль за</w:t>
      </w:r>
      <w:proofErr w:type="gramEnd"/>
      <w:r w:rsidRPr="00952B5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52B58" w:rsidRPr="00EA07FB" w:rsidRDefault="00952B58" w:rsidP="00952B58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952B58" w:rsidRDefault="00952B58" w:rsidP="00952B58">
      <w:pPr>
        <w:jc w:val="both"/>
        <w:rPr>
          <w:sz w:val="28"/>
          <w:szCs w:val="28"/>
        </w:rPr>
      </w:pPr>
    </w:p>
    <w:p w:rsidR="00952B58" w:rsidRPr="00605192" w:rsidRDefault="00952B58" w:rsidP="00952B58">
      <w:pPr>
        <w:jc w:val="both"/>
        <w:rPr>
          <w:color w:val="000000"/>
          <w:sz w:val="28"/>
          <w:szCs w:val="28"/>
        </w:rPr>
      </w:pPr>
      <w:r w:rsidRPr="00732E5D">
        <w:rPr>
          <w:sz w:val="28"/>
          <w:szCs w:val="28"/>
        </w:rPr>
        <w:t xml:space="preserve">Глава </w:t>
      </w:r>
      <w:proofErr w:type="spellStart"/>
      <w:r w:rsidRPr="00732E5D">
        <w:rPr>
          <w:sz w:val="28"/>
          <w:szCs w:val="28"/>
        </w:rPr>
        <w:t>Мышланского</w:t>
      </w:r>
      <w:proofErr w:type="spellEnd"/>
      <w:r w:rsidRPr="00732E5D">
        <w:rPr>
          <w:sz w:val="28"/>
          <w:szCs w:val="28"/>
        </w:rPr>
        <w:t xml:space="preserve"> сельсовета</w:t>
      </w:r>
    </w:p>
    <w:p w:rsidR="00952B58" w:rsidRPr="00732E5D" w:rsidRDefault="00952B58" w:rsidP="00952B58">
      <w:pPr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</w:t>
      </w:r>
      <w:r>
        <w:rPr>
          <w:sz w:val="28"/>
          <w:szCs w:val="28"/>
        </w:rPr>
        <w:t xml:space="preserve">сти                      </w:t>
      </w:r>
      <w:r w:rsidRPr="00732E5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</w:t>
      </w:r>
      <w:r w:rsidRPr="00732E5D">
        <w:rPr>
          <w:sz w:val="28"/>
          <w:szCs w:val="28"/>
        </w:rPr>
        <w:t>В.С. Титов</w:t>
      </w:r>
    </w:p>
    <w:p w:rsidR="00952B58" w:rsidRDefault="00952B58" w:rsidP="00952B58">
      <w:pPr>
        <w:jc w:val="both"/>
        <w:rPr>
          <w:sz w:val="28"/>
          <w:szCs w:val="28"/>
        </w:rPr>
      </w:pPr>
    </w:p>
    <w:p w:rsidR="00952B58" w:rsidRDefault="00952B58" w:rsidP="00952B58">
      <w:pPr>
        <w:jc w:val="both"/>
        <w:rPr>
          <w:sz w:val="28"/>
          <w:szCs w:val="28"/>
        </w:rPr>
      </w:pPr>
    </w:p>
    <w:p w:rsidR="00952B58" w:rsidRDefault="00952B58" w:rsidP="00952B58">
      <w:pPr>
        <w:jc w:val="both"/>
        <w:rPr>
          <w:sz w:val="28"/>
          <w:szCs w:val="28"/>
        </w:rPr>
      </w:pPr>
    </w:p>
    <w:p w:rsidR="00952B58" w:rsidRDefault="00952B58" w:rsidP="00952B58">
      <w:pPr>
        <w:jc w:val="both"/>
        <w:rPr>
          <w:sz w:val="28"/>
          <w:szCs w:val="28"/>
        </w:rPr>
      </w:pPr>
    </w:p>
    <w:p w:rsidR="00952B58" w:rsidRDefault="00952B58" w:rsidP="00952B58">
      <w:pPr>
        <w:tabs>
          <w:tab w:val="left" w:pos="4572"/>
        </w:tabs>
        <w:ind w:left="5580"/>
        <w:jc w:val="right"/>
        <w:rPr>
          <w:sz w:val="28"/>
          <w:szCs w:val="28"/>
        </w:rPr>
      </w:pPr>
    </w:p>
    <w:p w:rsidR="00952B58" w:rsidRDefault="00952B5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2B58" w:rsidRPr="00882A5C" w:rsidRDefault="00952B58" w:rsidP="00952B58">
      <w:pPr>
        <w:tabs>
          <w:tab w:val="left" w:pos="4572"/>
        </w:tabs>
        <w:ind w:left="5580"/>
        <w:jc w:val="right"/>
      </w:pPr>
      <w:r w:rsidRPr="00882A5C">
        <w:lastRenderedPageBreak/>
        <w:t>ПРИЛОЖЕНИЕ</w:t>
      </w:r>
    </w:p>
    <w:p w:rsidR="00952B58" w:rsidRDefault="00952B58" w:rsidP="00952B58">
      <w:pPr>
        <w:ind w:left="5245"/>
        <w:jc w:val="right"/>
      </w:pPr>
      <w:r w:rsidRPr="00882A5C">
        <w:t xml:space="preserve">к постановлению администрации </w:t>
      </w:r>
    </w:p>
    <w:p w:rsidR="00952B58" w:rsidRDefault="00952B58" w:rsidP="00952B58">
      <w:pPr>
        <w:ind w:left="5245"/>
        <w:jc w:val="right"/>
      </w:pPr>
      <w:proofErr w:type="spellStart"/>
      <w:r>
        <w:t>Мышланского</w:t>
      </w:r>
      <w:proofErr w:type="spellEnd"/>
      <w:r>
        <w:t xml:space="preserve"> </w:t>
      </w:r>
      <w:r w:rsidRPr="00882A5C">
        <w:t xml:space="preserve">сельсовета Сузунского </w:t>
      </w:r>
    </w:p>
    <w:p w:rsidR="00952B58" w:rsidRPr="00882A5C" w:rsidRDefault="00952B58" w:rsidP="00952B58">
      <w:pPr>
        <w:ind w:left="5245"/>
        <w:jc w:val="right"/>
      </w:pPr>
      <w:r w:rsidRPr="00882A5C">
        <w:t>района Новосибирской области</w:t>
      </w:r>
    </w:p>
    <w:p w:rsidR="00952B58" w:rsidRPr="00882A5C" w:rsidRDefault="00952B58" w:rsidP="00952B58">
      <w:pPr>
        <w:ind w:left="5245"/>
        <w:jc w:val="right"/>
        <w:rPr>
          <w:b/>
        </w:rPr>
      </w:pPr>
      <w:r w:rsidRPr="00882A5C">
        <w:t xml:space="preserve">от </w:t>
      </w:r>
      <w:r>
        <w:t>28.03.2018</w:t>
      </w:r>
      <w:r w:rsidRPr="00882A5C">
        <w:t xml:space="preserve"> №</w:t>
      </w:r>
      <w:r>
        <w:t xml:space="preserve"> 23</w:t>
      </w:r>
    </w:p>
    <w:p w:rsidR="00952B58" w:rsidRPr="00F73A8C" w:rsidRDefault="00952B58" w:rsidP="00952B58">
      <w:pPr>
        <w:ind w:left="5580"/>
        <w:rPr>
          <w:b/>
          <w:sz w:val="28"/>
          <w:szCs w:val="28"/>
        </w:rPr>
      </w:pPr>
    </w:p>
    <w:p w:rsidR="00952B58" w:rsidRDefault="00952B58" w:rsidP="00952B58">
      <w:pPr>
        <w:jc w:val="center"/>
        <w:rPr>
          <w:b/>
          <w:sz w:val="28"/>
          <w:szCs w:val="28"/>
        </w:rPr>
      </w:pPr>
    </w:p>
    <w:p w:rsidR="00952B58" w:rsidRPr="00F73A8C" w:rsidRDefault="00952B58" w:rsidP="00952B58">
      <w:pPr>
        <w:jc w:val="center"/>
        <w:rPr>
          <w:b/>
          <w:sz w:val="28"/>
          <w:szCs w:val="28"/>
        </w:rPr>
      </w:pPr>
      <w:r w:rsidRPr="00F73A8C">
        <w:rPr>
          <w:b/>
          <w:sz w:val="28"/>
          <w:szCs w:val="28"/>
        </w:rPr>
        <w:t>ПОРЯДОК</w:t>
      </w:r>
    </w:p>
    <w:p w:rsidR="00952B58" w:rsidRPr="00F73A8C" w:rsidRDefault="00952B58" w:rsidP="00952B58">
      <w:pPr>
        <w:pStyle w:val="a3"/>
        <w:jc w:val="center"/>
        <w:rPr>
          <w:b/>
          <w:sz w:val="28"/>
          <w:szCs w:val="28"/>
        </w:rPr>
      </w:pPr>
      <w:r w:rsidRPr="00F73A8C">
        <w:rPr>
          <w:b/>
          <w:sz w:val="28"/>
          <w:szCs w:val="28"/>
        </w:rPr>
        <w:t xml:space="preserve">деятельности </w:t>
      </w:r>
      <w:proofErr w:type="spellStart"/>
      <w:r w:rsidRPr="000E6B81">
        <w:rPr>
          <w:b/>
          <w:sz w:val="28"/>
          <w:szCs w:val="28"/>
        </w:rPr>
        <w:t>вероисповедальных</w:t>
      </w:r>
      <w:proofErr w:type="spellEnd"/>
      <w:r w:rsidRPr="000E6B81">
        <w:rPr>
          <w:b/>
          <w:sz w:val="28"/>
          <w:szCs w:val="28"/>
        </w:rPr>
        <w:t xml:space="preserve"> кладбищ</w:t>
      </w:r>
      <w:r w:rsidRPr="00F73A8C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Мышланского</w:t>
      </w:r>
      <w:proofErr w:type="spellEnd"/>
      <w:r>
        <w:rPr>
          <w:b/>
          <w:sz w:val="28"/>
          <w:szCs w:val="28"/>
        </w:rPr>
        <w:t xml:space="preserve"> </w:t>
      </w:r>
      <w:r w:rsidRPr="009B595B">
        <w:rPr>
          <w:b/>
          <w:sz w:val="28"/>
          <w:szCs w:val="28"/>
        </w:rPr>
        <w:t xml:space="preserve"> сельсовета Сузунского района Новосибирской области</w:t>
      </w:r>
    </w:p>
    <w:p w:rsidR="00952B58" w:rsidRPr="00F73A8C" w:rsidRDefault="00952B58" w:rsidP="00952B58">
      <w:pPr>
        <w:pStyle w:val="a3"/>
        <w:jc w:val="center"/>
        <w:rPr>
          <w:b/>
          <w:sz w:val="28"/>
          <w:szCs w:val="28"/>
        </w:rPr>
      </w:pPr>
    </w:p>
    <w:p w:rsidR="00952B58" w:rsidRPr="00F73A8C" w:rsidRDefault="00952B58" w:rsidP="00952B58">
      <w:pPr>
        <w:pStyle w:val="a3"/>
        <w:ind w:left="360"/>
        <w:jc w:val="center"/>
        <w:rPr>
          <w:b/>
          <w:sz w:val="28"/>
          <w:szCs w:val="28"/>
        </w:rPr>
      </w:pPr>
      <w:r w:rsidRPr="00F73A8C">
        <w:rPr>
          <w:b/>
          <w:sz w:val="28"/>
          <w:szCs w:val="28"/>
        </w:rPr>
        <w:t>I.  Общие положения</w:t>
      </w:r>
    </w:p>
    <w:p w:rsidR="00952B58" w:rsidRPr="00F73A8C" w:rsidRDefault="00952B58" w:rsidP="00952B58">
      <w:pPr>
        <w:pStyle w:val="a3"/>
        <w:ind w:left="1080"/>
        <w:rPr>
          <w:b/>
          <w:sz w:val="28"/>
          <w:szCs w:val="28"/>
        </w:rPr>
      </w:pPr>
    </w:p>
    <w:p w:rsidR="00952B58" w:rsidRPr="00F73A8C" w:rsidRDefault="00952B58" w:rsidP="00952B58">
      <w:pPr>
        <w:pStyle w:val="a3"/>
        <w:ind w:firstLine="851"/>
        <w:jc w:val="both"/>
        <w:rPr>
          <w:sz w:val="28"/>
          <w:szCs w:val="28"/>
        </w:rPr>
      </w:pPr>
      <w:r w:rsidRPr="00F73A8C">
        <w:rPr>
          <w:sz w:val="28"/>
          <w:szCs w:val="28"/>
        </w:rPr>
        <w:t xml:space="preserve">1.1. </w:t>
      </w:r>
      <w:proofErr w:type="gramStart"/>
      <w:r w:rsidRPr="00F73A8C">
        <w:rPr>
          <w:sz w:val="28"/>
          <w:szCs w:val="28"/>
        </w:rPr>
        <w:t xml:space="preserve">Настоящий Порядок деятельности </w:t>
      </w:r>
      <w:proofErr w:type="spellStart"/>
      <w:r w:rsidRPr="00F73A8C">
        <w:rPr>
          <w:sz w:val="28"/>
          <w:szCs w:val="28"/>
        </w:rPr>
        <w:t>вероисповедальных</w:t>
      </w:r>
      <w:proofErr w:type="spellEnd"/>
      <w:r w:rsidRPr="00F73A8C">
        <w:rPr>
          <w:sz w:val="28"/>
          <w:szCs w:val="28"/>
        </w:rPr>
        <w:t xml:space="preserve"> кладбищ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F73A8C">
        <w:rPr>
          <w:sz w:val="28"/>
          <w:szCs w:val="28"/>
        </w:rPr>
        <w:t xml:space="preserve"> (далее - Порядок) регулирует особенности погребения (перезахоронения) тел (останков), праха умерших или погибших одной веры на территории всех существующих и вновь образуемых </w:t>
      </w:r>
      <w:proofErr w:type="spellStart"/>
      <w:r w:rsidRPr="00F73A8C">
        <w:rPr>
          <w:sz w:val="28"/>
          <w:szCs w:val="28"/>
        </w:rPr>
        <w:t>вероисповедальных</w:t>
      </w:r>
      <w:proofErr w:type="spellEnd"/>
      <w:r w:rsidRPr="00F73A8C">
        <w:rPr>
          <w:sz w:val="28"/>
          <w:szCs w:val="28"/>
        </w:rPr>
        <w:t xml:space="preserve"> кладбищ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F73A8C">
        <w:rPr>
          <w:sz w:val="28"/>
          <w:szCs w:val="28"/>
        </w:rPr>
        <w:t xml:space="preserve"> и защищает право верующих жителей и близких родственников умерших быть погребенными на </w:t>
      </w:r>
      <w:proofErr w:type="spellStart"/>
      <w:r w:rsidRPr="00F73A8C">
        <w:rPr>
          <w:sz w:val="28"/>
          <w:szCs w:val="28"/>
        </w:rPr>
        <w:t>вероисповедальном</w:t>
      </w:r>
      <w:proofErr w:type="spellEnd"/>
      <w:r w:rsidRPr="00F73A8C">
        <w:rPr>
          <w:sz w:val="28"/>
          <w:szCs w:val="28"/>
        </w:rPr>
        <w:t xml:space="preserve"> кладбище рядом с ранее захороненными той же</w:t>
      </w:r>
      <w:proofErr w:type="gramEnd"/>
      <w:r w:rsidRPr="00F73A8C">
        <w:rPr>
          <w:sz w:val="28"/>
          <w:szCs w:val="28"/>
        </w:rPr>
        <w:t xml:space="preserve"> веры по соответствующим религиозным канонам (обычаям). На </w:t>
      </w:r>
      <w:proofErr w:type="spellStart"/>
      <w:r w:rsidRPr="00F73A8C">
        <w:rPr>
          <w:sz w:val="28"/>
          <w:szCs w:val="28"/>
        </w:rPr>
        <w:t>вероисповедальном</w:t>
      </w:r>
      <w:proofErr w:type="spellEnd"/>
      <w:r w:rsidRPr="00F73A8C">
        <w:rPr>
          <w:sz w:val="28"/>
          <w:szCs w:val="28"/>
        </w:rPr>
        <w:t xml:space="preserve"> кладбище захоронения умерших (погибших) другой веры (конфессии) не допускаются. </w:t>
      </w:r>
    </w:p>
    <w:p w:rsidR="00952B58" w:rsidRPr="00F73A8C" w:rsidRDefault="00952B58" w:rsidP="00952B58">
      <w:pPr>
        <w:pStyle w:val="a3"/>
        <w:ind w:firstLine="851"/>
        <w:jc w:val="both"/>
        <w:rPr>
          <w:sz w:val="28"/>
          <w:szCs w:val="28"/>
        </w:rPr>
      </w:pPr>
      <w:r w:rsidRPr="00F73A8C">
        <w:rPr>
          <w:sz w:val="28"/>
          <w:szCs w:val="28"/>
        </w:rPr>
        <w:t xml:space="preserve">1.2. </w:t>
      </w:r>
      <w:proofErr w:type="spellStart"/>
      <w:r w:rsidRPr="00F73A8C">
        <w:rPr>
          <w:sz w:val="28"/>
          <w:szCs w:val="28"/>
        </w:rPr>
        <w:t>Вероисповедальное</w:t>
      </w:r>
      <w:proofErr w:type="spellEnd"/>
      <w:r w:rsidRPr="00F73A8C">
        <w:rPr>
          <w:sz w:val="28"/>
          <w:szCs w:val="28"/>
        </w:rPr>
        <w:t xml:space="preserve"> кладбище - объект похоронного назначения, предназначенный для погребения тел (останков) и праха умерших или погибших, принадлежащих при жизни к одной религии (конфессии), с соблюдением соответствующих канонов и обрядов. Культовые сооружения (мечети, храмы, часовни, синагоги и др.) и земельные участки под ними, расположенные в непосредственной близости от мест захоронения, не входят в состав </w:t>
      </w:r>
      <w:proofErr w:type="spellStart"/>
      <w:r w:rsidRPr="00F73A8C">
        <w:rPr>
          <w:sz w:val="28"/>
          <w:szCs w:val="28"/>
        </w:rPr>
        <w:t>вероисповедального</w:t>
      </w:r>
      <w:proofErr w:type="spellEnd"/>
      <w:r w:rsidRPr="00F73A8C">
        <w:rPr>
          <w:sz w:val="28"/>
          <w:szCs w:val="28"/>
        </w:rPr>
        <w:t xml:space="preserve"> кладбища, являются обособленными и находятся в ведении религиозных объединений. </w:t>
      </w:r>
    </w:p>
    <w:p w:rsidR="00952B58" w:rsidRPr="00F73A8C" w:rsidRDefault="00952B58" w:rsidP="00952B58">
      <w:pPr>
        <w:pStyle w:val="a3"/>
        <w:ind w:firstLine="851"/>
        <w:jc w:val="both"/>
        <w:rPr>
          <w:sz w:val="28"/>
          <w:szCs w:val="28"/>
        </w:rPr>
      </w:pPr>
      <w:r w:rsidRPr="00F73A8C">
        <w:rPr>
          <w:sz w:val="28"/>
          <w:szCs w:val="28"/>
        </w:rPr>
        <w:t xml:space="preserve">1.3. </w:t>
      </w:r>
      <w:proofErr w:type="spellStart"/>
      <w:r w:rsidRPr="00F73A8C">
        <w:rPr>
          <w:sz w:val="28"/>
          <w:szCs w:val="28"/>
        </w:rPr>
        <w:t>Вероисповедальные</w:t>
      </w:r>
      <w:proofErr w:type="spellEnd"/>
      <w:r w:rsidRPr="00F73A8C">
        <w:rPr>
          <w:sz w:val="28"/>
          <w:szCs w:val="28"/>
        </w:rPr>
        <w:t xml:space="preserve"> кладбища в </w:t>
      </w:r>
      <w:proofErr w:type="spellStart"/>
      <w:r>
        <w:rPr>
          <w:sz w:val="28"/>
          <w:szCs w:val="28"/>
        </w:rPr>
        <w:t>Мышланском</w:t>
      </w:r>
      <w:proofErr w:type="spellEnd"/>
      <w:r>
        <w:rPr>
          <w:sz w:val="28"/>
          <w:szCs w:val="28"/>
        </w:rPr>
        <w:t xml:space="preserve"> сельсовете Сузунского района Новосибирской области</w:t>
      </w:r>
      <w:r w:rsidRPr="00F73A8C">
        <w:rPr>
          <w:sz w:val="28"/>
          <w:szCs w:val="28"/>
        </w:rPr>
        <w:t xml:space="preserve"> создаются по предложению централизованных религиозных объединений, уставы которых предусматривают осуществление религиозных обрядов на кладбищах. </w:t>
      </w:r>
    </w:p>
    <w:p w:rsidR="00952B58" w:rsidRPr="00F73A8C" w:rsidRDefault="00952B58" w:rsidP="00952B58">
      <w:pPr>
        <w:pStyle w:val="a3"/>
        <w:ind w:firstLine="851"/>
        <w:jc w:val="both"/>
        <w:rPr>
          <w:sz w:val="28"/>
          <w:szCs w:val="28"/>
        </w:rPr>
      </w:pPr>
      <w:r w:rsidRPr="00F73A8C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F73A8C">
        <w:rPr>
          <w:sz w:val="28"/>
          <w:szCs w:val="28"/>
        </w:rPr>
        <w:t xml:space="preserve">После создания </w:t>
      </w:r>
      <w:proofErr w:type="spellStart"/>
      <w:r w:rsidRPr="00F73A8C">
        <w:rPr>
          <w:sz w:val="28"/>
          <w:szCs w:val="28"/>
        </w:rPr>
        <w:t>вероисповедального</w:t>
      </w:r>
      <w:proofErr w:type="spellEnd"/>
      <w:r w:rsidRPr="00F73A8C">
        <w:rPr>
          <w:sz w:val="28"/>
          <w:szCs w:val="28"/>
        </w:rPr>
        <w:t xml:space="preserve"> кладбища изменение его статуса на общественное или иное не допускается. В случае придания статуса </w:t>
      </w:r>
      <w:proofErr w:type="spellStart"/>
      <w:r w:rsidRPr="00F73A8C">
        <w:rPr>
          <w:sz w:val="28"/>
          <w:szCs w:val="28"/>
        </w:rPr>
        <w:t>вероисповедального</w:t>
      </w:r>
      <w:proofErr w:type="spellEnd"/>
      <w:r w:rsidRPr="00F73A8C">
        <w:rPr>
          <w:sz w:val="28"/>
          <w:szCs w:val="28"/>
        </w:rPr>
        <w:t xml:space="preserve"> кладбища действующему кладбищу изменение его статуса на общественное или иное не допускается. </w:t>
      </w:r>
    </w:p>
    <w:p w:rsidR="00952B58" w:rsidRPr="00F73A8C" w:rsidRDefault="00952B58" w:rsidP="00952B58">
      <w:pPr>
        <w:pStyle w:val="a3"/>
        <w:ind w:firstLine="851"/>
        <w:jc w:val="both"/>
        <w:rPr>
          <w:sz w:val="28"/>
          <w:szCs w:val="28"/>
        </w:rPr>
      </w:pPr>
      <w:r w:rsidRPr="00F73A8C">
        <w:rPr>
          <w:sz w:val="28"/>
          <w:szCs w:val="28"/>
        </w:rPr>
        <w:t xml:space="preserve">1.5. Погребение умерших на </w:t>
      </w:r>
      <w:proofErr w:type="spellStart"/>
      <w:r w:rsidRPr="00F73A8C">
        <w:rPr>
          <w:sz w:val="28"/>
          <w:szCs w:val="28"/>
        </w:rPr>
        <w:t>вероисповедальном</w:t>
      </w:r>
      <w:proofErr w:type="spellEnd"/>
      <w:r w:rsidRPr="00F73A8C">
        <w:rPr>
          <w:sz w:val="28"/>
          <w:szCs w:val="28"/>
        </w:rPr>
        <w:t xml:space="preserve"> кладбище осуществляется исключительно на основании свидетельства о смерти государственного образца, выданного уполномоченным органом записи актов гражданского состояния, или медицинского свидетельства о перинатальной смерти установленного образца. </w:t>
      </w:r>
    </w:p>
    <w:p w:rsidR="00952B58" w:rsidRPr="00F73A8C" w:rsidRDefault="00952B58" w:rsidP="00952B58">
      <w:pPr>
        <w:pStyle w:val="a3"/>
        <w:ind w:firstLine="851"/>
        <w:jc w:val="both"/>
        <w:rPr>
          <w:sz w:val="28"/>
          <w:szCs w:val="28"/>
        </w:rPr>
      </w:pPr>
      <w:r w:rsidRPr="00F73A8C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Pr="00F73A8C">
        <w:rPr>
          <w:sz w:val="28"/>
          <w:szCs w:val="28"/>
        </w:rPr>
        <w:t xml:space="preserve">Захоронение </w:t>
      </w:r>
      <w:proofErr w:type="gramStart"/>
      <w:r w:rsidRPr="00F73A8C">
        <w:rPr>
          <w:sz w:val="28"/>
          <w:szCs w:val="28"/>
        </w:rPr>
        <w:t>умерших</w:t>
      </w:r>
      <w:proofErr w:type="gramEnd"/>
      <w:r w:rsidRPr="00F73A8C">
        <w:rPr>
          <w:sz w:val="28"/>
          <w:szCs w:val="28"/>
        </w:rPr>
        <w:t xml:space="preserve"> на </w:t>
      </w:r>
      <w:proofErr w:type="spellStart"/>
      <w:r w:rsidRPr="00F73A8C">
        <w:rPr>
          <w:sz w:val="28"/>
          <w:szCs w:val="28"/>
        </w:rPr>
        <w:t>вероисповедальном</w:t>
      </w:r>
      <w:proofErr w:type="spellEnd"/>
      <w:r w:rsidRPr="00F73A8C">
        <w:rPr>
          <w:sz w:val="28"/>
          <w:szCs w:val="28"/>
        </w:rPr>
        <w:t xml:space="preserve"> кладбище производится с ведома соответствующего религиозного объединения. </w:t>
      </w:r>
      <w:proofErr w:type="gramStart"/>
      <w:r w:rsidRPr="00F73A8C">
        <w:rPr>
          <w:sz w:val="28"/>
          <w:szCs w:val="28"/>
        </w:rPr>
        <w:t xml:space="preserve">В целях предотвращения </w:t>
      </w:r>
      <w:r w:rsidRPr="00F73A8C">
        <w:rPr>
          <w:sz w:val="28"/>
          <w:szCs w:val="28"/>
        </w:rPr>
        <w:lastRenderedPageBreak/>
        <w:t xml:space="preserve">захоронения на </w:t>
      </w:r>
      <w:proofErr w:type="spellStart"/>
      <w:r w:rsidRPr="00F73A8C">
        <w:rPr>
          <w:sz w:val="28"/>
          <w:szCs w:val="28"/>
        </w:rPr>
        <w:t>вероисповедальном</w:t>
      </w:r>
      <w:proofErr w:type="spellEnd"/>
      <w:r w:rsidRPr="00F73A8C">
        <w:rPr>
          <w:sz w:val="28"/>
          <w:szCs w:val="28"/>
        </w:rPr>
        <w:t xml:space="preserve"> кладбище умерших иной религии (конфессии) представитель религиозного объединения, отпевающий умершего, читающий за упокоенную душу, или присутствующий на похоронах, делает на заявлении установленного образца отметку о принадлежности умершего к той или иной конфессии и указывает должность религиозного деятеля, сделавшего отметку. </w:t>
      </w:r>
      <w:r>
        <w:rPr>
          <w:sz w:val="28"/>
          <w:szCs w:val="28"/>
        </w:rPr>
        <w:t xml:space="preserve"> </w:t>
      </w:r>
      <w:proofErr w:type="gramEnd"/>
    </w:p>
    <w:p w:rsidR="00952B58" w:rsidRPr="00F73A8C" w:rsidRDefault="00952B58" w:rsidP="00952B58">
      <w:pPr>
        <w:pStyle w:val="a3"/>
        <w:ind w:firstLine="851"/>
        <w:jc w:val="both"/>
        <w:rPr>
          <w:sz w:val="28"/>
          <w:szCs w:val="28"/>
        </w:rPr>
      </w:pPr>
      <w:r w:rsidRPr="00F73A8C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F73A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3A8C">
        <w:rPr>
          <w:sz w:val="28"/>
          <w:szCs w:val="28"/>
        </w:rPr>
        <w:t xml:space="preserve">Место погребения умершего определяется с учётом волеизъявления умершего лицом, взявшим на себя обязанность по погребению умершего, ходатайства централизованного религиозного объединения в случае особых заслуг умершего. </w:t>
      </w:r>
    </w:p>
    <w:p w:rsidR="00952B58" w:rsidRPr="00F73A8C" w:rsidRDefault="00952B58" w:rsidP="00952B58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2B58" w:rsidRPr="00F73A8C" w:rsidRDefault="00952B58" w:rsidP="00952B58">
      <w:pPr>
        <w:pStyle w:val="a3"/>
        <w:jc w:val="center"/>
        <w:rPr>
          <w:b/>
          <w:sz w:val="28"/>
          <w:szCs w:val="28"/>
        </w:rPr>
      </w:pPr>
      <w:r w:rsidRPr="00F73A8C">
        <w:rPr>
          <w:b/>
          <w:sz w:val="28"/>
          <w:szCs w:val="28"/>
        </w:rPr>
        <w:t xml:space="preserve">II. Порядок деятельности иных </w:t>
      </w:r>
      <w:proofErr w:type="spellStart"/>
      <w:r w:rsidRPr="00F73A8C">
        <w:rPr>
          <w:b/>
          <w:sz w:val="28"/>
          <w:szCs w:val="28"/>
        </w:rPr>
        <w:t>вероисповедальных</w:t>
      </w:r>
      <w:proofErr w:type="spellEnd"/>
      <w:r w:rsidRPr="00F73A8C">
        <w:rPr>
          <w:b/>
          <w:sz w:val="28"/>
          <w:szCs w:val="28"/>
        </w:rPr>
        <w:t xml:space="preserve"> кладбищ.</w:t>
      </w:r>
    </w:p>
    <w:p w:rsidR="00952B58" w:rsidRPr="00F73A8C" w:rsidRDefault="00952B58" w:rsidP="00952B58">
      <w:pPr>
        <w:pStyle w:val="a3"/>
        <w:jc w:val="both"/>
        <w:rPr>
          <w:sz w:val="28"/>
          <w:szCs w:val="28"/>
        </w:rPr>
      </w:pPr>
    </w:p>
    <w:p w:rsidR="00952B58" w:rsidRPr="00F73A8C" w:rsidRDefault="00952B58" w:rsidP="00952B58">
      <w:pPr>
        <w:pStyle w:val="a3"/>
        <w:ind w:firstLine="851"/>
        <w:jc w:val="both"/>
        <w:rPr>
          <w:sz w:val="28"/>
          <w:szCs w:val="28"/>
        </w:rPr>
      </w:pPr>
      <w:r w:rsidRPr="00F73A8C">
        <w:rPr>
          <w:sz w:val="28"/>
          <w:szCs w:val="28"/>
        </w:rPr>
        <w:t xml:space="preserve">2.1. </w:t>
      </w:r>
      <w:proofErr w:type="spellStart"/>
      <w:r w:rsidRPr="00F73A8C">
        <w:rPr>
          <w:sz w:val="28"/>
          <w:szCs w:val="28"/>
        </w:rPr>
        <w:t>Вероисповедальные</w:t>
      </w:r>
      <w:proofErr w:type="spellEnd"/>
      <w:r w:rsidRPr="00F73A8C">
        <w:rPr>
          <w:sz w:val="28"/>
          <w:szCs w:val="28"/>
        </w:rPr>
        <w:t xml:space="preserve"> кладбища иных конфессий могут быть созданы на основании </w:t>
      </w:r>
      <w:r>
        <w:rPr>
          <w:sz w:val="28"/>
          <w:szCs w:val="28"/>
        </w:rPr>
        <w:t xml:space="preserve">постановления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по</w:t>
      </w:r>
      <w:r w:rsidRPr="00F73A8C">
        <w:rPr>
          <w:sz w:val="28"/>
          <w:szCs w:val="28"/>
        </w:rPr>
        <w:t xml:space="preserve"> ходатайству руководителя конфессии. Погребение на таких кладбищах осуществляется с соблюдением соответствующих канонов и обрядов. </w:t>
      </w:r>
    </w:p>
    <w:p w:rsidR="00952B58" w:rsidRPr="00F73A8C" w:rsidRDefault="00952B58" w:rsidP="00952B58">
      <w:pPr>
        <w:pStyle w:val="a3"/>
        <w:jc w:val="both"/>
        <w:rPr>
          <w:sz w:val="28"/>
          <w:szCs w:val="28"/>
        </w:rPr>
      </w:pPr>
    </w:p>
    <w:p w:rsidR="00952B58" w:rsidRPr="00F73A8C" w:rsidRDefault="00952B58" w:rsidP="00952B58">
      <w:pPr>
        <w:pStyle w:val="a3"/>
        <w:jc w:val="both"/>
        <w:rPr>
          <w:sz w:val="28"/>
          <w:szCs w:val="28"/>
        </w:rPr>
      </w:pPr>
    </w:p>
    <w:p w:rsidR="00952B58" w:rsidRDefault="00952B58" w:rsidP="00952B58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52B58" w:rsidRDefault="00952B58" w:rsidP="00952B58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52B58" w:rsidRDefault="00952B58"/>
    <w:sectPr w:rsidR="00952B58" w:rsidSect="00952B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58"/>
    <w:rsid w:val="00952B58"/>
    <w:rsid w:val="00D4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No Spacing1,No Spacing"/>
    <w:link w:val="a4"/>
    <w:uiPriority w:val="1"/>
    <w:qFormat/>
    <w:rsid w:val="00952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с интервалом Знак,No Spacing1 Знак,No Spacing Знак"/>
    <w:link w:val="a3"/>
    <w:uiPriority w:val="1"/>
    <w:locked/>
    <w:rsid w:val="00952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52B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No Spacing1,No Spacing"/>
    <w:link w:val="a4"/>
    <w:uiPriority w:val="1"/>
    <w:qFormat/>
    <w:rsid w:val="00952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с интервалом Знак,No Spacing1 Знак,No Spacing Знак"/>
    <w:link w:val="a3"/>
    <w:uiPriority w:val="1"/>
    <w:locked/>
    <w:rsid w:val="00952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52B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2018-06-06T04:01:00Z</dcterms:created>
  <dcterms:modified xsi:type="dcterms:W3CDTF">2018-06-06T04:40:00Z</dcterms:modified>
</cp:coreProperties>
</file>