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260" w:rsidRPr="00732E5D" w:rsidRDefault="008F2260" w:rsidP="008F2260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АДМИНИСТРАЦИЯ</w:t>
      </w:r>
    </w:p>
    <w:p w:rsidR="008F2260" w:rsidRPr="00732E5D" w:rsidRDefault="008F2260" w:rsidP="008F2260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МЫШЛАНСКОГО СЕЛЬСОВЕТА</w:t>
      </w:r>
    </w:p>
    <w:p w:rsidR="008F2260" w:rsidRPr="00732E5D" w:rsidRDefault="008F2260" w:rsidP="008F2260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Сузунского района Новосибирской области</w:t>
      </w:r>
    </w:p>
    <w:p w:rsidR="008F2260" w:rsidRPr="00605192" w:rsidRDefault="008F2260" w:rsidP="008F2260">
      <w:pPr>
        <w:jc w:val="center"/>
      </w:pPr>
      <w:r w:rsidRPr="00605192">
        <w:t>Ул. Советская, 50 с. Мышланка 633650</w:t>
      </w:r>
    </w:p>
    <w:p w:rsidR="008F2260" w:rsidRPr="00605192" w:rsidRDefault="008F2260" w:rsidP="008F2260">
      <w:pPr>
        <w:jc w:val="center"/>
      </w:pPr>
      <w:r w:rsidRPr="00605192">
        <w:t>Тел. (383-46) 45348, факс (383-46) 45348</w:t>
      </w:r>
    </w:p>
    <w:p w:rsidR="008F2260" w:rsidRPr="00605192" w:rsidRDefault="008F2260" w:rsidP="008F2260">
      <w:pPr>
        <w:jc w:val="center"/>
      </w:pPr>
      <w:proofErr w:type="spellStart"/>
      <w:r w:rsidRPr="00605192">
        <w:rPr>
          <w:lang w:val="en-US"/>
        </w:rPr>
        <w:t>myshlan</w:t>
      </w:r>
      <w:proofErr w:type="spellEnd"/>
      <w:r w:rsidRPr="00605192">
        <w:t>@</w:t>
      </w:r>
      <w:proofErr w:type="spellStart"/>
      <w:r w:rsidRPr="00605192">
        <w:rPr>
          <w:lang w:val="en-US"/>
        </w:rPr>
        <w:t>suzunadm</w:t>
      </w:r>
      <w:proofErr w:type="spellEnd"/>
      <w:r w:rsidRPr="00605192">
        <w:t>.</w:t>
      </w:r>
      <w:proofErr w:type="spellStart"/>
      <w:r w:rsidRPr="00605192">
        <w:rPr>
          <w:lang w:val="en-US"/>
        </w:rPr>
        <w:t>ru</w:t>
      </w:r>
      <w:proofErr w:type="spellEnd"/>
    </w:p>
    <w:p w:rsidR="008F2260" w:rsidRDefault="008F2260" w:rsidP="008F2260">
      <w:pPr>
        <w:jc w:val="center"/>
      </w:pPr>
    </w:p>
    <w:p w:rsidR="008F2260" w:rsidRPr="006F3715" w:rsidRDefault="008F2260" w:rsidP="008F2260">
      <w:pPr>
        <w:jc w:val="center"/>
      </w:pPr>
    </w:p>
    <w:p w:rsidR="008F2260" w:rsidRPr="00732E5D" w:rsidRDefault="008F2260" w:rsidP="008F2260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ПОСТАНОВЛЕНИЕ</w:t>
      </w:r>
    </w:p>
    <w:p w:rsidR="008F2260" w:rsidRDefault="008F2260" w:rsidP="008F2260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с. Мышланка</w:t>
      </w:r>
    </w:p>
    <w:p w:rsidR="008F2260" w:rsidRDefault="008F2260" w:rsidP="008F2260">
      <w:pPr>
        <w:jc w:val="center"/>
        <w:rPr>
          <w:sz w:val="32"/>
          <w:szCs w:val="32"/>
        </w:rPr>
      </w:pPr>
    </w:p>
    <w:p w:rsidR="008F2260" w:rsidRPr="00020DE4" w:rsidRDefault="008F2260" w:rsidP="008F2260">
      <w:pPr>
        <w:jc w:val="center"/>
        <w:rPr>
          <w:sz w:val="32"/>
          <w:szCs w:val="32"/>
        </w:rPr>
      </w:pPr>
    </w:p>
    <w:p w:rsidR="008F2260" w:rsidRPr="00020DE4" w:rsidRDefault="008F2260" w:rsidP="008F2260">
      <w:pPr>
        <w:rPr>
          <w:sz w:val="28"/>
          <w:szCs w:val="28"/>
        </w:rPr>
      </w:pPr>
      <w:r>
        <w:rPr>
          <w:sz w:val="28"/>
          <w:szCs w:val="28"/>
        </w:rPr>
        <w:t> </w:t>
      </w:r>
      <w:r w:rsidRPr="00020DE4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20.09.2021         </w:t>
      </w:r>
      <w:r w:rsidRPr="00020DE4">
        <w:rPr>
          <w:sz w:val="28"/>
          <w:szCs w:val="28"/>
        </w:rPr>
        <w:t xml:space="preserve"> </w:t>
      </w:r>
      <w:r w:rsidRPr="00020DE4">
        <w:rPr>
          <w:sz w:val="28"/>
          <w:szCs w:val="28"/>
        </w:rPr>
        <w:tab/>
      </w:r>
      <w:r w:rsidRPr="00020DE4">
        <w:rPr>
          <w:sz w:val="28"/>
          <w:szCs w:val="28"/>
        </w:rPr>
        <w:tab/>
      </w:r>
      <w:r w:rsidRPr="00020DE4">
        <w:rPr>
          <w:sz w:val="28"/>
          <w:szCs w:val="28"/>
        </w:rPr>
        <w:tab/>
      </w:r>
      <w:r w:rsidRPr="00020DE4">
        <w:rPr>
          <w:sz w:val="28"/>
          <w:szCs w:val="28"/>
        </w:rPr>
        <w:tab/>
      </w:r>
      <w:r w:rsidRPr="00020DE4">
        <w:rPr>
          <w:sz w:val="28"/>
          <w:szCs w:val="28"/>
        </w:rPr>
        <w:tab/>
      </w:r>
      <w:r w:rsidRPr="00020DE4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020DE4">
        <w:rPr>
          <w:sz w:val="28"/>
          <w:szCs w:val="28"/>
        </w:rPr>
        <w:tab/>
      </w:r>
      <w:r w:rsidRPr="00020DE4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</w:t>
      </w:r>
      <w:r w:rsidRPr="00020DE4">
        <w:rPr>
          <w:sz w:val="28"/>
          <w:szCs w:val="28"/>
        </w:rPr>
        <w:t xml:space="preserve"> № </w:t>
      </w:r>
      <w:r>
        <w:rPr>
          <w:sz w:val="28"/>
          <w:szCs w:val="28"/>
        </w:rPr>
        <w:t>55</w:t>
      </w:r>
    </w:p>
    <w:p w:rsidR="008F2260" w:rsidRPr="00020DE4" w:rsidRDefault="008F2260" w:rsidP="008F2260">
      <w:pPr>
        <w:rPr>
          <w:sz w:val="28"/>
          <w:szCs w:val="28"/>
        </w:rPr>
      </w:pPr>
    </w:p>
    <w:p w:rsidR="008F2260" w:rsidRPr="00807F2D" w:rsidRDefault="008F2260" w:rsidP="008F2260">
      <w:r w:rsidRPr="00807F2D">
        <w:t> </w:t>
      </w:r>
    </w:p>
    <w:p w:rsidR="008F2260" w:rsidRDefault="008F2260" w:rsidP="008F2260">
      <w:pPr>
        <w:rPr>
          <w:rFonts w:cs="Arial"/>
          <w:bCs/>
          <w:kern w:val="28"/>
          <w:sz w:val="28"/>
          <w:szCs w:val="28"/>
        </w:rPr>
      </w:pPr>
      <w:r w:rsidRPr="00DD37C5">
        <w:rPr>
          <w:rFonts w:cs="Arial"/>
          <w:bCs/>
          <w:kern w:val="28"/>
          <w:sz w:val="28"/>
          <w:szCs w:val="28"/>
        </w:rPr>
        <w:t>О порядке отнесения земель к землям</w:t>
      </w:r>
      <w:r>
        <w:rPr>
          <w:rFonts w:cs="Arial"/>
          <w:bCs/>
          <w:kern w:val="28"/>
          <w:sz w:val="28"/>
          <w:szCs w:val="28"/>
        </w:rPr>
        <w:t xml:space="preserve"> </w:t>
      </w:r>
      <w:r w:rsidRPr="00DD37C5">
        <w:rPr>
          <w:rFonts w:cs="Arial"/>
          <w:bCs/>
          <w:kern w:val="28"/>
          <w:sz w:val="28"/>
          <w:szCs w:val="28"/>
        </w:rPr>
        <w:t xml:space="preserve">особо </w:t>
      </w:r>
    </w:p>
    <w:p w:rsidR="008F2260" w:rsidRDefault="008F2260" w:rsidP="008F2260">
      <w:pPr>
        <w:rPr>
          <w:rFonts w:cs="Arial"/>
          <w:bCs/>
          <w:kern w:val="28"/>
          <w:sz w:val="28"/>
          <w:szCs w:val="28"/>
        </w:rPr>
      </w:pPr>
      <w:r w:rsidRPr="00DD37C5">
        <w:rPr>
          <w:rFonts w:cs="Arial"/>
          <w:bCs/>
          <w:kern w:val="28"/>
          <w:sz w:val="28"/>
          <w:szCs w:val="28"/>
        </w:rPr>
        <w:t>охраняемых территорий местного</w:t>
      </w:r>
    </w:p>
    <w:p w:rsidR="008F2260" w:rsidRPr="00DD37C5" w:rsidRDefault="008F2260" w:rsidP="008F2260">
      <w:pPr>
        <w:rPr>
          <w:sz w:val="28"/>
          <w:szCs w:val="28"/>
        </w:rPr>
      </w:pPr>
      <w:r w:rsidRPr="00DD37C5">
        <w:rPr>
          <w:rFonts w:cs="Arial"/>
          <w:bCs/>
          <w:kern w:val="28"/>
          <w:sz w:val="28"/>
          <w:szCs w:val="28"/>
        </w:rPr>
        <w:t>значения, их использования и охраны</w:t>
      </w:r>
    </w:p>
    <w:p w:rsidR="008F2260" w:rsidRDefault="008F2260" w:rsidP="008F2260">
      <w:r w:rsidRPr="00807F2D">
        <w:t> </w:t>
      </w:r>
    </w:p>
    <w:p w:rsidR="008F2260" w:rsidRPr="00807F2D" w:rsidRDefault="008F2260" w:rsidP="008F2260"/>
    <w:p w:rsidR="008F2260" w:rsidRDefault="008F2260" w:rsidP="008F2260">
      <w:pPr>
        <w:ind w:firstLine="708"/>
        <w:jc w:val="both"/>
        <w:rPr>
          <w:sz w:val="28"/>
          <w:szCs w:val="28"/>
        </w:rPr>
      </w:pPr>
      <w:r w:rsidRPr="00C655BF">
        <w:rPr>
          <w:color w:val="000000"/>
          <w:sz w:val="28"/>
          <w:szCs w:val="28"/>
        </w:rPr>
        <w:t xml:space="preserve">В соответствии с </w:t>
      </w:r>
      <w:hyperlink r:id="rId5" w:history="1">
        <w:r w:rsidRPr="00C655BF">
          <w:rPr>
            <w:color w:val="000000"/>
            <w:sz w:val="28"/>
            <w:szCs w:val="28"/>
          </w:rPr>
          <w:t>Земельным кодексом Российской Федерации</w:t>
        </w:r>
      </w:hyperlink>
      <w:r w:rsidRPr="00C655BF">
        <w:rPr>
          <w:color w:val="000000"/>
          <w:sz w:val="28"/>
          <w:szCs w:val="28"/>
        </w:rPr>
        <w:t>, в целях</w:t>
      </w:r>
      <w:r w:rsidRPr="00DD37C5">
        <w:rPr>
          <w:sz w:val="28"/>
          <w:szCs w:val="28"/>
        </w:rPr>
        <w:t xml:space="preserve"> сохранения и улучшения земель, имеющих особое природоохранное, научное, историко-культурное, эстетическое, рекреационное, оздоровительное и иное ценное значение,</w:t>
      </w:r>
      <w:r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</w:t>
      </w:r>
    </w:p>
    <w:p w:rsidR="008F2260" w:rsidRPr="00DD37C5" w:rsidRDefault="008F2260" w:rsidP="008F2260">
      <w:pPr>
        <w:ind w:firstLine="708"/>
        <w:jc w:val="both"/>
        <w:rPr>
          <w:sz w:val="28"/>
          <w:szCs w:val="28"/>
        </w:rPr>
      </w:pPr>
    </w:p>
    <w:p w:rsidR="008F2260" w:rsidRPr="00DD37C5" w:rsidRDefault="008F2260" w:rsidP="008F2260">
      <w:pPr>
        <w:rPr>
          <w:sz w:val="28"/>
          <w:szCs w:val="28"/>
        </w:rPr>
      </w:pPr>
      <w:r w:rsidRPr="00DD37C5">
        <w:rPr>
          <w:sz w:val="28"/>
          <w:szCs w:val="28"/>
        </w:rPr>
        <w:t>ПОСТАНОВЛЯЕТ:</w:t>
      </w:r>
    </w:p>
    <w:p w:rsidR="008F2260" w:rsidRPr="008F2260" w:rsidRDefault="008F2260" w:rsidP="008F2260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2260">
        <w:rPr>
          <w:rFonts w:ascii="Times New Roman" w:hAnsi="Times New Roman"/>
          <w:sz w:val="28"/>
          <w:szCs w:val="28"/>
          <w:lang w:eastAsia="ru-RU"/>
        </w:rPr>
        <w:t>Утвердить Порядок отнесения земель к землям особо охраняемых территорий местного значения, их использования и охраны согласно приложению.</w:t>
      </w:r>
    </w:p>
    <w:p w:rsidR="008F2260" w:rsidRPr="008F2260" w:rsidRDefault="008F2260" w:rsidP="008F2260">
      <w:pPr>
        <w:pStyle w:val="ConsPlusNormal"/>
        <w:widowControl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информационном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бюллетене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Мышланский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области.</w:t>
      </w:r>
      <w:r w:rsidRPr="00773D3C">
        <w:rPr>
          <w:color w:val="333333"/>
          <w:sz w:val="28"/>
          <w:szCs w:val="28"/>
        </w:rPr>
        <w:t xml:space="preserve"> </w:t>
      </w:r>
    </w:p>
    <w:p w:rsidR="008F2260" w:rsidRPr="008F2260" w:rsidRDefault="008F2260" w:rsidP="008F2260">
      <w:pPr>
        <w:pStyle w:val="a3"/>
        <w:numPr>
          <w:ilvl w:val="0"/>
          <w:numId w:val="1"/>
        </w:numPr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proofErr w:type="gramStart"/>
      <w:r w:rsidRPr="008F226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F2260">
        <w:rPr>
          <w:rFonts w:ascii="Times New Roman" w:hAnsi="Times New Roman"/>
          <w:sz w:val="28"/>
          <w:szCs w:val="28"/>
        </w:rPr>
        <w:t xml:space="preserve"> исполнением постановления оставляю за собой.</w:t>
      </w:r>
    </w:p>
    <w:p w:rsidR="008F2260" w:rsidRPr="00807F2D" w:rsidRDefault="008F2260" w:rsidP="008F2260">
      <w:r w:rsidRPr="00807F2D">
        <w:t> </w:t>
      </w:r>
    </w:p>
    <w:p w:rsidR="008F2260" w:rsidRDefault="008F2260" w:rsidP="008F2260">
      <w:r w:rsidRPr="00807F2D">
        <w:t> </w:t>
      </w:r>
    </w:p>
    <w:p w:rsidR="008F2260" w:rsidRPr="0015538F" w:rsidRDefault="008F2260" w:rsidP="008F2260">
      <w:pPr>
        <w:rPr>
          <w:sz w:val="28"/>
          <w:szCs w:val="28"/>
        </w:rPr>
      </w:pPr>
      <w:r w:rsidRPr="0015538F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15538F">
        <w:rPr>
          <w:sz w:val="28"/>
          <w:szCs w:val="28"/>
        </w:rPr>
        <w:t xml:space="preserve"> сельсовета</w:t>
      </w:r>
    </w:p>
    <w:p w:rsidR="008F2260" w:rsidRDefault="008F2260" w:rsidP="008F2260">
      <w:pPr>
        <w:rPr>
          <w:sz w:val="28"/>
          <w:szCs w:val="28"/>
        </w:rPr>
      </w:pPr>
      <w:r w:rsidRPr="0015538F">
        <w:rPr>
          <w:sz w:val="28"/>
          <w:szCs w:val="28"/>
        </w:rPr>
        <w:t>Сузунского района Новосибирской области</w:t>
      </w:r>
      <w:r w:rsidRPr="00614003">
        <w:t xml:space="preserve"> </w:t>
      </w:r>
      <w:r>
        <w:t xml:space="preserve">                                            </w:t>
      </w:r>
      <w:r>
        <w:rPr>
          <w:sz w:val="28"/>
          <w:szCs w:val="28"/>
        </w:rPr>
        <w:t xml:space="preserve">     В.С. Титов</w:t>
      </w:r>
    </w:p>
    <w:p w:rsidR="008F2260" w:rsidRDefault="008F2260" w:rsidP="008F2260"/>
    <w:p w:rsidR="008F2260" w:rsidRDefault="00555384" w:rsidP="00555384">
      <w:pPr>
        <w:spacing w:after="200" w:line="276" w:lineRule="auto"/>
      </w:pPr>
      <w:r>
        <w:br w:type="page"/>
      </w:r>
    </w:p>
    <w:p w:rsidR="008F2260" w:rsidRPr="00D868F4" w:rsidRDefault="008F2260" w:rsidP="008F2260">
      <w:pPr>
        <w:jc w:val="right"/>
      </w:pPr>
      <w:r w:rsidRPr="00D868F4">
        <w:lastRenderedPageBreak/>
        <w:t>Приложение</w:t>
      </w:r>
    </w:p>
    <w:p w:rsidR="008F2260" w:rsidRPr="00D868F4" w:rsidRDefault="008F2260" w:rsidP="008F2260">
      <w:pPr>
        <w:jc w:val="right"/>
      </w:pPr>
      <w:r w:rsidRPr="00D868F4">
        <w:t xml:space="preserve">к постановлению </w:t>
      </w:r>
      <w:r w:rsidR="005872AF">
        <w:t>а</w:t>
      </w:r>
      <w:r w:rsidRPr="00D868F4">
        <w:t xml:space="preserve">дминистрации </w:t>
      </w:r>
    </w:p>
    <w:p w:rsidR="008F2260" w:rsidRPr="00D868F4" w:rsidRDefault="008F2260" w:rsidP="008F2260">
      <w:pPr>
        <w:jc w:val="right"/>
      </w:pPr>
      <w:proofErr w:type="spellStart"/>
      <w:r w:rsidRPr="00D868F4">
        <w:t>Мышланского</w:t>
      </w:r>
      <w:proofErr w:type="spellEnd"/>
      <w:r w:rsidRPr="00D868F4">
        <w:t xml:space="preserve"> сельсовета </w:t>
      </w:r>
    </w:p>
    <w:p w:rsidR="008F2260" w:rsidRPr="00D868F4" w:rsidRDefault="008F2260" w:rsidP="008F2260">
      <w:pPr>
        <w:jc w:val="right"/>
      </w:pPr>
      <w:r w:rsidRPr="00D868F4">
        <w:t>Сузунского района Новосибирской области</w:t>
      </w:r>
    </w:p>
    <w:p w:rsidR="008F2260" w:rsidRPr="00D868F4" w:rsidRDefault="008F2260" w:rsidP="008F2260">
      <w:pPr>
        <w:jc w:val="right"/>
      </w:pPr>
      <w:r w:rsidRPr="00D868F4">
        <w:t xml:space="preserve">от </w:t>
      </w:r>
      <w:r w:rsidR="005872AF">
        <w:t>2</w:t>
      </w:r>
      <w:r>
        <w:t>0.09.</w:t>
      </w:r>
      <w:r w:rsidRPr="00D868F4">
        <w:t>2021  №</w:t>
      </w:r>
      <w:r>
        <w:t xml:space="preserve"> 55</w:t>
      </w:r>
    </w:p>
    <w:p w:rsidR="008F2260" w:rsidRDefault="008F2260" w:rsidP="008F2260">
      <w:r w:rsidRPr="00807F2D">
        <w:t> </w:t>
      </w:r>
    </w:p>
    <w:p w:rsidR="008F2260" w:rsidRPr="00807F2D" w:rsidRDefault="008F2260" w:rsidP="008F2260"/>
    <w:p w:rsidR="008F2260" w:rsidRPr="00B75935" w:rsidRDefault="008F2260" w:rsidP="008F2260">
      <w:pPr>
        <w:jc w:val="center"/>
        <w:rPr>
          <w:sz w:val="28"/>
          <w:szCs w:val="28"/>
        </w:rPr>
      </w:pPr>
      <w:r w:rsidRPr="00B75935">
        <w:rPr>
          <w:rFonts w:cs="Arial"/>
          <w:b/>
          <w:bCs/>
          <w:kern w:val="32"/>
          <w:sz w:val="28"/>
          <w:szCs w:val="28"/>
        </w:rPr>
        <w:t>Порядок отнесения земель к землям особо охраняемых территорий местного значения, их использования и охраны</w:t>
      </w:r>
    </w:p>
    <w:p w:rsidR="008F2260" w:rsidRPr="00807F2D" w:rsidRDefault="008F2260" w:rsidP="008F2260">
      <w:r w:rsidRPr="00807F2D">
        <w:t> </w:t>
      </w:r>
    </w:p>
    <w:p w:rsidR="008F2260" w:rsidRPr="00EB25AD" w:rsidRDefault="008F2260" w:rsidP="008F2260">
      <w:pPr>
        <w:ind w:firstLine="708"/>
        <w:jc w:val="both"/>
        <w:rPr>
          <w:sz w:val="28"/>
          <w:szCs w:val="28"/>
        </w:rPr>
      </w:pPr>
      <w:r w:rsidRPr="00EB25AD">
        <w:rPr>
          <w:sz w:val="28"/>
          <w:szCs w:val="28"/>
        </w:rPr>
        <w:t>1. Порядок отнесения земель к землям особо охраняемых территорий местного значения, их использования и охраны (далее - Порядок) разработан в соответстви</w:t>
      </w:r>
      <w:r w:rsidR="005872AF">
        <w:rPr>
          <w:sz w:val="28"/>
          <w:szCs w:val="28"/>
        </w:rPr>
        <w:t>е</w:t>
      </w:r>
      <w:r w:rsidRPr="00EB25AD">
        <w:rPr>
          <w:sz w:val="28"/>
          <w:szCs w:val="28"/>
        </w:rPr>
        <w:t xml:space="preserve"> с Земельным кодексом Российской Федерации в целях обеспечения сохранности земель особо охраняемых территорий местного значения.</w:t>
      </w:r>
    </w:p>
    <w:p w:rsidR="008F2260" w:rsidRDefault="008F2260" w:rsidP="008F226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5AD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8247E0">
        <w:rPr>
          <w:rFonts w:ascii="Times New Roman" w:hAnsi="Times New Roman"/>
          <w:sz w:val="28"/>
          <w:szCs w:val="28"/>
          <w:lang w:eastAsia="ru-RU"/>
        </w:rPr>
        <w:t>В соответствии со ст. 94 Земельного кодекса Российской Федерации к землям особо охраняемых территорий относятся земли:</w:t>
      </w:r>
    </w:p>
    <w:p w:rsidR="008F2260" w:rsidRPr="008247E0" w:rsidRDefault="008F2260" w:rsidP="008F226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8247E0">
        <w:rPr>
          <w:rStyle w:val="blk"/>
          <w:color w:val="000000"/>
          <w:sz w:val="28"/>
          <w:szCs w:val="28"/>
        </w:rPr>
        <w:t>1) особо охраняемых природных территорий;</w:t>
      </w:r>
    </w:p>
    <w:p w:rsidR="008F2260" w:rsidRPr="008247E0" w:rsidRDefault="008F2260" w:rsidP="008F226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bookmarkStart w:id="0" w:name="dst100805"/>
      <w:bookmarkEnd w:id="0"/>
      <w:r w:rsidRPr="008247E0">
        <w:rPr>
          <w:rStyle w:val="blk"/>
          <w:color w:val="000000"/>
          <w:sz w:val="28"/>
          <w:szCs w:val="28"/>
        </w:rPr>
        <w:t>2) природоохранного назначения;</w:t>
      </w:r>
    </w:p>
    <w:p w:rsidR="008F2260" w:rsidRPr="008247E0" w:rsidRDefault="008F2260" w:rsidP="008F226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bookmarkStart w:id="1" w:name="dst100806"/>
      <w:bookmarkEnd w:id="1"/>
      <w:r w:rsidRPr="008247E0">
        <w:rPr>
          <w:rStyle w:val="blk"/>
          <w:color w:val="000000"/>
          <w:sz w:val="28"/>
          <w:szCs w:val="28"/>
        </w:rPr>
        <w:t>3) рекреационного назначения;</w:t>
      </w:r>
    </w:p>
    <w:p w:rsidR="008F2260" w:rsidRPr="008247E0" w:rsidRDefault="008F2260" w:rsidP="008F226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bookmarkStart w:id="2" w:name="dst100807"/>
      <w:bookmarkEnd w:id="2"/>
      <w:r w:rsidRPr="008247E0">
        <w:rPr>
          <w:rStyle w:val="blk"/>
          <w:color w:val="000000"/>
          <w:sz w:val="28"/>
          <w:szCs w:val="28"/>
        </w:rPr>
        <w:t>4) историко-культурного назначения;</w:t>
      </w:r>
    </w:p>
    <w:p w:rsidR="008F2260" w:rsidRPr="008247E0" w:rsidRDefault="008F2260" w:rsidP="008F226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bookmarkStart w:id="3" w:name="dst303"/>
      <w:bookmarkEnd w:id="3"/>
      <w:r w:rsidRPr="008247E0">
        <w:rPr>
          <w:rStyle w:val="blk"/>
          <w:color w:val="000000"/>
          <w:sz w:val="28"/>
          <w:szCs w:val="28"/>
        </w:rPr>
        <w:t>5) особо ценные земли</w:t>
      </w:r>
      <w:r>
        <w:rPr>
          <w:rStyle w:val="blk"/>
          <w:color w:val="000000"/>
          <w:sz w:val="28"/>
          <w:szCs w:val="28"/>
        </w:rPr>
        <w:t>.</w:t>
      </w:r>
    </w:p>
    <w:p w:rsidR="008F2260" w:rsidRPr="00EB25AD" w:rsidRDefault="008F2260" w:rsidP="008F22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B25AD">
        <w:rPr>
          <w:sz w:val="28"/>
          <w:szCs w:val="28"/>
        </w:rPr>
        <w:t xml:space="preserve">. Для осуществления компетентной работы в области определения земель особо охраняемых территорий </w:t>
      </w:r>
      <w:r>
        <w:rPr>
          <w:sz w:val="28"/>
          <w:szCs w:val="28"/>
        </w:rPr>
        <w:t xml:space="preserve">постановлением  </w:t>
      </w:r>
      <w:r w:rsidRPr="00EB25AD"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</w:t>
      </w:r>
      <w:r w:rsidRPr="00EB25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Сузунского района  Новосибирской области </w:t>
      </w:r>
      <w:r w:rsidRPr="00EB25AD">
        <w:rPr>
          <w:sz w:val="28"/>
          <w:szCs w:val="28"/>
        </w:rPr>
        <w:t xml:space="preserve">создается комиссия по отнесению земель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</w:t>
      </w:r>
      <w:r w:rsidRPr="00EB25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Сузунского района Новосибирской области </w:t>
      </w:r>
      <w:r w:rsidRPr="00EB25AD">
        <w:rPr>
          <w:sz w:val="28"/>
          <w:szCs w:val="28"/>
        </w:rPr>
        <w:t>к землям особо охраняемых территорий местного значения (далее - Комиссия), утверждается ее состав и порядок работы.</w:t>
      </w:r>
    </w:p>
    <w:p w:rsidR="008F2260" w:rsidRPr="00EB25AD" w:rsidRDefault="008F2260" w:rsidP="008F22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B25AD">
        <w:rPr>
          <w:sz w:val="28"/>
          <w:szCs w:val="28"/>
        </w:rPr>
        <w:t xml:space="preserve">. Организационно-техническое обеспечение деятельности Комиссии обеспечивается за счет средств бюджета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</w:t>
      </w:r>
      <w:r w:rsidRPr="00EB25AD">
        <w:rPr>
          <w:sz w:val="28"/>
          <w:szCs w:val="28"/>
        </w:rPr>
        <w:t xml:space="preserve"> </w:t>
      </w:r>
      <w:r>
        <w:rPr>
          <w:sz w:val="28"/>
          <w:szCs w:val="28"/>
        </w:rPr>
        <w:t>Сузунского района Новосибирской области</w:t>
      </w:r>
      <w:r w:rsidRPr="00EB25AD">
        <w:rPr>
          <w:sz w:val="28"/>
          <w:szCs w:val="28"/>
        </w:rPr>
        <w:t>.</w:t>
      </w:r>
    </w:p>
    <w:p w:rsidR="008F2260" w:rsidRPr="00EB25AD" w:rsidRDefault="008F2260" w:rsidP="008F22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B25AD">
        <w:rPr>
          <w:sz w:val="28"/>
          <w:szCs w:val="28"/>
        </w:rPr>
        <w:t xml:space="preserve">. Предложения по отнесению земель к землям особо охраняемых территорий местного значения вносятся гражданами, иными органами и организациями и направляются в письменном </w:t>
      </w:r>
      <w:proofErr w:type="gramStart"/>
      <w:r w:rsidRPr="00EB25AD">
        <w:rPr>
          <w:sz w:val="28"/>
          <w:szCs w:val="28"/>
        </w:rPr>
        <w:t>виде</w:t>
      </w:r>
      <w:proofErr w:type="gramEnd"/>
      <w:r w:rsidRPr="00EB25AD">
        <w:rPr>
          <w:sz w:val="28"/>
          <w:szCs w:val="28"/>
        </w:rPr>
        <w:t xml:space="preserve"> в Комиссию.</w:t>
      </w:r>
    </w:p>
    <w:p w:rsidR="008F2260" w:rsidRPr="00EB25AD" w:rsidRDefault="008F2260" w:rsidP="008F22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B25AD">
        <w:rPr>
          <w:sz w:val="28"/>
          <w:szCs w:val="28"/>
        </w:rPr>
        <w:t>. В предложении должны быть указаны:</w:t>
      </w:r>
    </w:p>
    <w:p w:rsidR="008F2260" w:rsidRPr="00EB25AD" w:rsidRDefault="008F2260" w:rsidP="008F2260">
      <w:pPr>
        <w:ind w:firstLine="708"/>
        <w:jc w:val="both"/>
        <w:rPr>
          <w:sz w:val="28"/>
          <w:szCs w:val="28"/>
        </w:rPr>
      </w:pPr>
      <w:r w:rsidRPr="00EB25AD">
        <w:rPr>
          <w:sz w:val="28"/>
          <w:szCs w:val="28"/>
        </w:rPr>
        <w:t>- вид земель особо охраняемых территорий;</w:t>
      </w:r>
    </w:p>
    <w:p w:rsidR="008F2260" w:rsidRPr="00EB25AD" w:rsidRDefault="008F2260" w:rsidP="008F2260">
      <w:pPr>
        <w:ind w:firstLine="708"/>
        <w:jc w:val="both"/>
        <w:rPr>
          <w:sz w:val="28"/>
          <w:szCs w:val="28"/>
        </w:rPr>
      </w:pPr>
      <w:r w:rsidRPr="00EB25AD">
        <w:rPr>
          <w:sz w:val="28"/>
          <w:szCs w:val="28"/>
        </w:rPr>
        <w:t>- обоснования отнесения земельного участка к землям особо охраняемых территорий;</w:t>
      </w:r>
    </w:p>
    <w:p w:rsidR="008F2260" w:rsidRPr="00EB25AD" w:rsidRDefault="008F2260" w:rsidP="008F2260">
      <w:pPr>
        <w:ind w:firstLine="708"/>
        <w:jc w:val="both"/>
        <w:rPr>
          <w:sz w:val="28"/>
          <w:szCs w:val="28"/>
        </w:rPr>
      </w:pPr>
      <w:r w:rsidRPr="00EB25AD">
        <w:rPr>
          <w:sz w:val="28"/>
          <w:szCs w:val="28"/>
        </w:rPr>
        <w:t xml:space="preserve">- </w:t>
      </w:r>
      <w:proofErr w:type="gramStart"/>
      <w:r w:rsidRPr="00EB25AD">
        <w:rPr>
          <w:sz w:val="28"/>
          <w:szCs w:val="28"/>
        </w:rPr>
        <w:t>обзорн</w:t>
      </w:r>
      <w:r>
        <w:rPr>
          <w:sz w:val="28"/>
          <w:szCs w:val="28"/>
        </w:rPr>
        <w:t>ая</w:t>
      </w:r>
      <w:proofErr w:type="gramEnd"/>
      <w:r>
        <w:rPr>
          <w:sz w:val="28"/>
          <w:szCs w:val="28"/>
        </w:rPr>
        <w:t xml:space="preserve"> план-схема</w:t>
      </w:r>
      <w:r w:rsidRPr="00EB25AD">
        <w:rPr>
          <w:sz w:val="28"/>
          <w:szCs w:val="28"/>
        </w:rPr>
        <w:t xml:space="preserve"> земельного участка;</w:t>
      </w:r>
    </w:p>
    <w:p w:rsidR="008F2260" w:rsidRPr="00EB25AD" w:rsidRDefault="008F2260" w:rsidP="008F2260">
      <w:pPr>
        <w:ind w:firstLine="708"/>
        <w:jc w:val="both"/>
        <w:rPr>
          <w:sz w:val="28"/>
          <w:szCs w:val="28"/>
        </w:rPr>
      </w:pPr>
      <w:r w:rsidRPr="00EB25AD">
        <w:rPr>
          <w:sz w:val="28"/>
          <w:szCs w:val="28"/>
        </w:rPr>
        <w:t>- рекомендации по ограничению использования земельного участка.</w:t>
      </w:r>
    </w:p>
    <w:p w:rsidR="008F2260" w:rsidRPr="00EB25AD" w:rsidRDefault="008F2260" w:rsidP="008F22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B25AD">
        <w:rPr>
          <w:sz w:val="28"/>
          <w:szCs w:val="28"/>
        </w:rPr>
        <w:t>. Предложения по отнесению земель к землям особо охраняемых территорий местного значения рассматриваются Комиссией с участием заинтересованных сторон не более чем в трехмесячный срок. Результаты рассмотрения предложений оформляются решением, которое подписывается председателем Комиссии.</w:t>
      </w:r>
    </w:p>
    <w:p w:rsidR="008F2260" w:rsidRPr="00EB25AD" w:rsidRDefault="008F2260" w:rsidP="008F22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B25AD">
        <w:rPr>
          <w:sz w:val="28"/>
          <w:szCs w:val="28"/>
        </w:rPr>
        <w:t>. В отдельных случаях для выделения мнения более широкого круга жителей Комиссия готовит материалы для опубликования в средствах массовой информации о внесенных предложениях с указанием срока и адреса подачи замечаний по ним.</w:t>
      </w:r>
    </w:p>
    <w:p w:rsidR="008F2260" w:rsidRPr="00EB25AD" w:rsidRDefault="008F2260" w:rsidP="008F22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Pr="00EB25AD">
        <w:rPr>
          <w:sz w:val="28"/>
          <w:szCs w:val="28"/>
        </w:rPr>
        <w:t>. Комиссия принимает решение об отнесении земель к землям особо охраняемых территорий местного значения, руководствуясь критериями природоохранного, научного, культурного, эстетического, оздоровительного значения.</w:t>
      </w:r>
    </w:p>
    <w:p w:rsidR="008F2260" w:rsidRPr="00EB25AD" w:rsidRDefault="008F2260" w:rsidP="008F2260">
      <w:pPr>
        <w:ind w:firstLine="708"/>
        <w:jc w:val="both"/>
        <w:rPr>
          <w:sz w:val="28"/>
          <w:szCs w:val="28"/>
        </w:rPr>
      </w:pPr>
      <w:r w:rsidRPr="00EB25AD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EB25AD">
        <w:rPr>
          <w:sz w:val="28"/>
          <w:szCs w:val="28"/>
        </w:rPr>
        <w:t xml:space="preserve">. Решение Комиссии об отнесении земель к землям особо охраняемых территорий местного значения с рекомендациями по ограничениям использования земельных участков является основанием для издания постановления 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</w:t>
      </w:r>
      <w:r w:rsidRPr="00EB25AD">
        <w:rPr>
          <w:sz w:val="28"/>
          <w:szCs w:val="28"/>
        </w:rPr>
        <w:t xml:space="preserve"> </w:t>
      </w:r>
      <w:r>
        <w:rPr>
          <w:sz w:val="28"/>
          <w:szCs w:val="28"/>
        </w:rPr>
        <w:t>Сузунского района Новосибирской области</w:t>
      </w:r>
      <w:r w:rsidRPr="00EB25AD">
        <w:rPr>
          <w:sz w:val="28"/>
          <w:szCs w:val="28"/>
        </w:rPr>
        <w:t>.</w:t>
      </w:r>
    </w:p>
    <w:p w:rsidR="008F2260" w:rsidRPr="00EB25AD" w:rsidRDefault="008F2260" w:rsidP="008F2260">
      <w:pPr>
        <w:ind w:firstLine="708"/>
        <w:jc w:val="both"/>
        <w:rPr>
          <w:sz w:val="28"/>
          <w:szCs w:val="28"/>
        </w:rPr>
      </w:pPr>
      <w:r w:rsidRPr="00EB25AD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EB25AD">
        <w:rPr>
          <w:sz w:val="28"/>
          <w:szCs w:val="28"/>
        </w:rPr>
        <w:t xml:space="preserve">.Постановление 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</w:t>
      </w:r>
      <w:r w:rsidRPr="00EB25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Сузунского района Новосибирской области </w:t>
      </w:r>
      <w:r w:rsidRPr="00EB25AD">
        <w:rPr>
          <w:sz w:val="28"/>
          <w:szCs w:val="28"/>
        </w:rPr>
        <w:t>об отнесении земель к землям особо охраняемых территорий местного значения подлежит обязательной публикации в средствах массовой информации.</w:t>
      </w:r>
    </w:p>
    <w:p w:rsidR="008F2260" w:rsidRPr="00EB25AD" w:rsidRDefault="008F2260" w:rsidP="008F2260">
      <w:pPr>
        <w:ind w:firstLine="708"/>
        <w:jc w:val="both"/>
        <w:rPr>
          <w:sz w:val="28"/>
          <w:szCs w:val="28"/>
        </w:rPr>
      </w:pPr>
      <w:r w:rsidRPr="00EB25AD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EB25AD">
        <w:rPr>
          <w:sz w:val="28"/>
          <w:szCs w:val="28"/>
        </w:rPr>
        <w:t xml:space="preserve">. </w:t>
      </w:r>
      <w:proofErr w:type="gramStart"/>
      <w:r w:rsidRPr="00EB25AD">
        <w:rPr>
          <w:sz w:val="28"/>
          <w:szCs w:val="28"/>
        </w:rPr>
        <w:t xml:space="preserve">Земельные участки, включенные в состав зон особо охраняемых территорий, используются в соответствии с требованиями Земельного кодекса Российской Федерации, федеральных законов, настоящего Положения, </w:t>
      </w:r>
      <w:r>
        <w:rPr>
          <w:sz w:val="28"/>
          <w:szCs w:val="28"/>
        </w:rPr>
        <w:t>нормативны</w:t>
      </w:r>
      <w:r w:rsidR="005872AF">
        <w:rPr>
          <w:sz w:val="28"/>
          <w:szCs w:val="28"/>
        </w:rPr>
        <w:t xml:space="preserve">х </w:t>
      </w:r>
      <w:r>
        <w:rPr>
          <w:sz w:val="28"/>
          <w:szCs w:val="28"/>
        </w:rPr>
        <w:t xml:space="preserve">правовых актов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</w:t>
      </w:r>
      <w:r w:rsidRPr="00EB25AD">
        <w:rPr>
          <w:sz w:val="28"/>
          <w:szCs w:val="28"/>
        </w:rPr>
        <w:t xml:space="preserve"> </w:t>
      </w:r>
      <w:r>
        <w:rPr>
          <w:sz w:val="28"/>
          <w:szCs w:val="28"/>
        </w:rPr>
        <w:t>Сузунского района Новосибирской области</w:t>
      </w:r>
      <w:r w:rsidR="005872A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B25AD">
        <w:rPr>
          <w:sz w:val="28"/>
          <w:szCs w:val="28"/>
        </w:rPr>
        <w:t>исходя из принципов сохранения и улучшения уникальных и типичных особо охраняемых природных территорий, лечебно-оздоровительных местностей и курортов, земель природоохранного, рекреационного, историко-культурного и иного особо ценного назначения.</w:t>
      </w:r>
      <w:proofErr w:type="gramEnd"/>
    </w:p>
    <w:p w:rsidR="008F2260" w:rsidRPr="00EB25AD" w:rsidRDefault="008F2260" w:rsidP="008F2260">
      <w:pPr>
        <w:ind w:firstLine="708"/>
        <w:jc w:val="both"/>
        <w:rPr>
          <w:sz w:val="28"/>
          <w:szCs w:val="28"/>
        </w:rPr>
      </w:pPr>
      <w:r w:rsidRPr="00EB25AD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EB25AD">
        <w:rPr>
          <w:sz w:val="28"/>
          <w:szCs w:val="28"/>
        </w:rPr>
        <w:t xml:space="preserve">. Для всех зон особо охраняемых территорий устанавливается особый правовой режим, ограничивающий или запрещающий виды деятельности, не совместимые с основным назначением этих территорий и (или) оказывающие на них негативное (вредное) воздействие. Особенности использования земель особо охраняемых территорий местного значения определяются постановлением 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</w:t>
      </w:r>
      <w:r w:rsidRPr="00EB25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Сузунского района Новосибирской области </w:t>
      </w:r>
      <w:r w:rsidRPr="00EB25AD">
        <w:rPr>
          <w:sz w:val="28"/>
          <w:szCs w:val="28"/>
        </w:rPr>
        <w:t xml:space="preserve">об отнесении земель 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сельсовете</w:t>
      </w:r>
      <w:r w:rsidRPr="00EB25AD">
        <w:rPr>
          <w:sz w:val="28"/>
          <w:szCs w:val="28"/>
        </w:rPr>
        <w:t xml:space="preserve"> </w:t>
      </w:r>
      <w:r>
        <w:rPr>
          <w:sz w:val="28"/>
          <w:szCs w:val="28"/>
        </w:rPr>
        <w:t>Сузунского района Новосибирской области</w:t>
      </w:r>
      <w:r w:rsidRPr="00EB25AD">
        <w:rPr>
          <w:sz w:val="28"/>
          <w:szCs w:val="28"/>
        </w:rPr>
        <w:t xml:space="preserve"> к указанным землям.</w:t>
      </w:r>
    </w:p>
    <w:p w:rsidR="008F2260" w:rsidRPr="00EB25AD" w:rsidRDefault="008F2260" w:rsidP="008F2260">
      <w:pPr>
        <w:ind w:firstLine="708"/>
        <w:jc w:val="both"/>
        <w:rPr>
          <w:sz w:val="28"/>
          <w:szCs w:val="28"/>
        </w:rPr>
      </w:pPr>
      <w:r w:rsidRPr="00EB25AD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EB25AD">
        <w:rPr>
          <w:sz w:val="28"/>
          <w:szCs w:val="28"/>
        </w:rPr>
        <w:t xml:space="preserve">. Предоставление земельных участков в </w:t>
      </w:r>
      <w:proofErr w:type="gramStart"/>
      <w:r w:rsidRPr="00EB25AD">
        <w:rPr>
          <w:sz w:val="28"/>
          <w:szCs w:val="28"/>
        </w:rPr>
        <w:t>зонах</w:t>
      </w:r>
      <w:proofErr w:type="gramEnd"/>
      <w:r w:rsidRPr="00EB25AD">
        <w:rPr>
          <w:sz w:val="28"/>
          <w:szCs w:val="28"/>
        </w:rPr>
        <w:t xml:space="preserve"> особо охраняемых территорий гражданам и юридическим лицам в собственность не допускается.</w:t>
      </w:r>
    </w:p>
    <w:p w:rsidR="008F2260" w:rsidRPr="00EB25AD" w:rsidRDefault="008F2260" w:rsidP="008F2260">
      <w:pPr>
        <w:ind w:firstLine="708"/>
        <w:jc w:val="both"/>
        <w:rPr>
          <w:sz w:val="28"/>
          <w:szCs w:val="28"/>
        </w:rPr>
      </w:pPr>
      <w:r w:rsidRPr="00EB25AD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EB25AD">
        <w:rPr>
          <w:sz w:val="28"/>
          <w:szCs w:val="28"/>
        </w:rPr>
        <w:t>. Изменение границ и упразднение особо охраняемой территории (в случае наступления чрезвычайных и непредотвратимых обстоятельств или в других случаях) осуществляется по решению Комиссии</w:t>
      </w:r>
      <w:r w:rsidR="005872AF">
        <w:rPr>
          <w:sz w:val="28"/>
          <w:szCs w:val="28"/>
        </w:rPr>
        <w:t>,</w:t>
      </w:r>
      <w:r w:rsidRPr="00EB25AD">
        <w:rPr>
          <w:sz w:val="28"/>
          <w:szCs w:val="28"/>
        </w:rPr>
        <w:t xml:space="preserve"> и утверждается постановлением 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</w:t>
      </w:r>
      <w:r w:rsidRPr="00EB25AD">
        <w:rPr>
          <w:sz w:val="28"/>
          <w:szCs w:val="28"/>
        </w:rPr>
        <w:t xml:space="preserve"> </w:t>
      </w:r>
      <w:r>
        <w:rPr>
          <w:sz w:val="28"/>
          <w:szCs w:val="28"/>
        </w:rPr>
        <w:t>Сузунского района Новосибирской области</w:t>
      </w:r>
      <w:r w:rsidRPr="00EB25AD">
        <w:rPr>
          <w:sz w:val="28"/>
          <w:szCs w:val="28"/>
        </w:rPr>
        <w:t>.</w:t>
      </w:r>
    </w:p>
    <w:p w:rsidR="008F2260" w:rsidRPr="00EB25AD" w:rsidRDefault="008F2260" w:rsidP="008F2260">
      <w:pPr>
        <w:ind w:firstLine="708"/>
        <w:jc w:val="both"/>
        <w:rPr>
          <w:sz w:val="28"/>
          <w:szCs w:val="28"/>
        </w:rPr>
      </w:pPr>
      <w:r w:rsidRPr="00EB25AD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EB25AD">
        <w:rPr>
          <w:sz w:val="28"/>
          <w:szCs w:val="28"/>
        </w:rPr>
        <w:t xml:space="preserve">. </w:t>
      </w:r>
      <w:proofErr w:type="gramStart"/>
      <w:r w:rsidRPr="00EB25AD">
        <w:rPr>
          <w:sz w:val="28"/>
          <w:szCs w:val="28"/>
        </w:rPr>
        <w:t>Контроль за</w:t>
      </w:r>
      <w:proofErr w:type="gramEnd"/>
      <w:r w:rsidRPr="00EB25AD">
        <w:rPr>
          <w:sz w:val="28"/>
          <w:szCs w:val="28"/>
        </w:rPr>
        <w:t xml:space="preserve"> соблюдением порядка использования и охраны особо охраняемой территории осуществляет глав</w:t>
      </w:r>
      <w:r>
        <w:rPr>
          <w:sz w:val="28"/>
          <w:szCs w:val="28"/>
        </w:rPr>
        <w:t>а</w:t>
      </w:r>
      <w:r w:rsidRPr="00EB25A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</w:t>
      </w:r>
      <w:r w:rsidRPr="00EB25AD">
        <w:rPr>
          <w:sz w:val="28"/>
          <w:szCs w:val="28"/>
        </w:rPr>
        <w:t xml:space="preserve"> </w:t>
      </w:r>
      <w:r>
        <w:rPr>
          <w:sz w:val="28"/>
          <w:szCs w:val="28"/>
        </w:rPr>
        <w:t>Сузунского района Новосибирской области.</w:t>
      </w:r>
    </w:p>
    <w:p w:rsidR="008F2260" w:rsidRDefault="008F2260" w:rsidP="008F2260">
      <w:pPr>
        <w:shd w:val="clear" w:color="auto" w:fill="FFFFFF"/>
        <w:jc w:val="center"/>
        <w:rPr>
          <w:b/>
          <w:sz w:val="28"/>
          <w:szCs w:val="28"/>
        </w:rPr>
      </w:pPr>
    </w:p>
    <w:p w:rsidR="008F03AB" w:rsidRDefault="00B619EA"/>
    <w:sectPr w:rsidR="008F03AB" w:rsidSect="008F226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365F"/>
    <w:multiLevelType w:val="hybridMultilevel"/>
    <w:tmpl w:val="6A78014E"/>
    <w:lvl w:ilvl="0" w:tplc="FE2226C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661BB5"/>
    <w:multiLevelType w:val="hybridMultilevel"/>
    <w:tmpl w:val="37725DA4"/>
    <w:lvl w:ilvl="0" w:tplc="B2307280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260"/>
    <w:rsid w:val="00162D9F"/>
    <w:rsid w:val="003F5254"/>
    <w:rsid w:val="00502A4D"/>
    <w:rsid w:val="00555384"/>
    <w:rsid w:val="005872AF"/>
    <w:rsid w:val="00591E38"/>
    <w:rsid w:val="008255CB"/>
    <w:rsid w:val="008F2260"/>
    <w:rsid w:val="00915477"/>
    <w:rsid w:val="00967B5F"/>
    <w:rsid w:val="00B619EA"/>
    <w:rsid w:val="00F94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F226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0"/>
    <w:rsid w:val="008F2260"/>
  </w:style>
  <w:style w:type="character" w:customStyle="1" w:styleId="a4">
    <w:name w:val="Абзац списка Знак"/>
    <w:link w:val="a3"/>
    <w:uiPriority w:val="34"/>
    <w:locked/>
    <w:rsid w:val="008F2260"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qFormat/>
    <w:rsid w:val="008F22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F226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on.scli.ru/ru/legal_texts/act_municipal_education/index.php?do4=document&amp;id4=9cf2f1c3-393d-4051-a52d-9923b0e51c0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6186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2022-01-17T04:21:00Z</dcterms:created>
  <dcterms:modified xsi:type="dcterms:W3CDTF">2022-01-17T04:21:00Z</dcterms:modified>
</cp:coreProperties>
</file>