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5B6">
        <w:rPr>
          <w:rFonts w:ascii="Times New Roman" w:hAnsi="Times New Roman" w:cs="Times New Roman"/>
          <w:sz w:val="20"/>
          <w:szCs w:val="20"/>
        </w:rPr>
        <w:t>Ул. Советская, 50 с. Мышланка 633650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5B6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35B6">
        <w:rPr>
          <w:rFonts w:ascii="Times New Roman" w:hAnsi="Times New Roman" w:cs="Times New Roman"/>
          <w:lang w:val="en-US"/>
        </w:rPr>
        <w:t>myshlan</w:t>
      </w:r>
      <w:proofErr w:type="spellEnd"/>
      <w:r w:rsidRPr="00E335B6">
        <w:rPr>
          <w:rFonts w:ascii="Times New Roman" w:hAnsi="Times New Roman" w:cs="Times New Roman"/>
        </w:rPr>
        <w:t>@</w:t>
      </w:r>
      <w:proofErr w:type="spellStart"/>
      <w:r w:rsidRPr="00E335B6">
        <w:rPr>
          <w:rFonts w:ascii="Times New Roman" w:hAnsi="Times New Roman" w:cs="Times New Roman"/>
          <w:lang w:val="en-US"/>
        </w:rPr>
        <w:t>suzunadm</w:t>
      </w:r>
      <w:proofErr w:type="spellEnd"/>
      <w:r w:rsidRPr="00E335B6">
        <w:rPr>
          <w:rFonts w:ascii="Times New Roman" w:hAnsi="Times New Roman" w:cs="Times New Roman"/>
        </w:rPr>
        <w:t>.</w:t>
      </w:r>
      <w:proofErr w:type="spellStart"/>
      <w:r w:rsidRPr="00E335B6">
        <w:rPr>
          <w:rFonts w:ascii="Times New Roman" w:hAnsi="Times New Roman" w:cs="Times New Roman"/>
          <w:lang w:val="en-US"/>
        </w:rPr>
        <w:t>ru</w:t>
      </w:r>
      <w:proofErr w:type="spellEnd"/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77C7F" w:rsidRPr="00E335B6" w:rsidRDefault="00977C7F" w:rsidP="00977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с. Мышланка</w:t>
      </w: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335B6">
        <w:rPr>
          <w:rFonts w:ascii="Times New Roman" w:hAnsi="Times New Roman" w:cs="Times New Roman"/>
          <w:sz w:val="28"/>
        </w:rPr>
        <w:t>От 05.07.2021                                                                                                     № 45</w:t>
      </w:r>
    </w:p>
    <w:p w:rsidR="00977C7F" w:rsidRPr="00E335B6" w:rsidRDefault="00977C7F" w:rsidP="0097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tabs>
          <w:tab w:val="left" w:pos="7088"/>
        </w:tabs>
        <w:spacing w:after="0" w:line="240" w:lineRule="auto"/>
        <w:ind w:right="2267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30.12.2020 № 120 «О порядке применения бюджетной классификации Российской Федерации в части, относящейся к бюджету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области» </w:t>
      </w:r>
    </w:p>
    <w:p w:rsidR="00977C7F" w:rsidRPr="00E335B6" w:rsidRDefault="00977C7F" w:rsidP="00977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Руководствуясь пунктом 1 статьи 9 Бюджетного кодекса Российской Федерации, администрация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       1. Внести в изменения в постановление администрации 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30.12.2020 № 120 «О порядке применения бюджетной классификации Российской Федерации в части, относящейся к бюджету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области» (далее – порядок применения бюджетной классификации) следующие изменения:</w:t>
      </w:r>
    </w:p>
    <w:p w:rsidR="00977C7F" w:rsidRPr="00E335B6" w:rsidRDefault="00977C7F" w:rsidP="0097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1.1. В пункте 2.1 части 2 Порядка «Перечень и коды муниципальных программ, используемых в бюджете поселения» дополнить абзацами следующего содержания:</w:t>
      </w:r>
    </w:p>
    <w:p w:rsidR="00977C7F" w:rsidRPr="00E335B6" w:rsidRDefault="00977C7F" w:rsidP="0097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b/>
          <w:sz w:val="28"/>
          <w:szCs w:val="28"/>
        </w:rPr>
        <w:t xml:space="preserve">43 0 00 00000 </w:t>
      </w:r>
      <w:r w:rsidRPr="00E335B6">
        <w:rPr>
          <w:rFonts w:ascii="Times New Roman" w:hAnsi="Times New Roman" w:cs="Times New Roman"/>
          <w:sz w:val="28"/>
          <w:szCs w:val="28"/>
        </w:rPr>
        <w:t xml:space="preserve">Муниципальная программа профилактики правонарушений и борьбы с преступностью на территории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на 2021 год.</w:t>
      </w:r>
    </w:p>
    <w:p w:rsidR="00977C7F" w:rsidRPr="00E335B6" w:rsidRDefault="00977C7F" w:rsidP="0097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1.2. В пункте 2.2. части 2  Порядка «</w:t>
      </w:r>
      <w:r w:rsidRPr="00E335B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 правила отнесения расходов </w:t>
      </w:r>
      <w:r w:rsidRPr="00E335B6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E335B6">
        <w:rPr>
          <w:rFonts w:ascii="Times New Roman" w:hAnsi="Times New Roman" w:cs="Times New Roman"/>
          <w:color w:val="000000"/>
          <w:sz w:val="28"/>
          <w:szCs w:val="28"/>
        </w:rPr>
        <w:t xml:space="preserve"> на соответствующие направления расходов целевых статей (13-17 </w:t>
      </w:r>
      <w:r w:rsidRPr="00E335B6">
        <w:rPr>
          <w:rFonts w:ascii="Times New Roman" w:hAnsi="Times New Roman" w:cs="Times New Roman"/>
          <w:sz w:val="28"/>
          <w:szCs w:val="28"/>
        </w:rPr>
        <w:t>разряды кода бюджетной классификации расходов)» дополнить абзацами следующего содержания:</w:t>
      </w:r>
    </w:p>
    <w:p w:rsidR="00977C7F" w:rsidRPr="00E335B6" w:rsidRDefault="00977C7F" w:rsidP="0097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b/>
          <w:sz w:val="28"/>
          <w:szCs w:val="28"/>
        </w:rPr>
        <w:t>0314</w:t>
      </w:r>
      <w:r w:rsidRPr="00E335B6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E335B6">
        <w:rPr>
          <w:rFonts w:ascii="Times New Roman" w:hAnsi="Times New Roman" w:cs="Times New Roman"/>
          <w:b/>
          <w:sz w:val="28"/>
          <w:szCs w:val="28"/>
        </w:rPr>
        <w:t xml:space="preserve">  </w:t>
      </w:r>
      <w:r w:rsidRPr="00E335B6">
        <w:rPr>
          <w:rFonts w:ascii="Times New Roman" w:hAnsi="Times New Roman" w:cs="Times New Roman"/>
          <w:sz w:val="28"/>
          <w:szCs w:val="28"/>
        </w:rPr>
        <w:t xml:space="preserve">Реализация мероприятий муниципальной программы профилактики правонарушений и борьбы с преступностью на территории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на 2021 год.</w:t>
      </w:r>
    </w:p>
    <w:p w:rsidR="00977C7F" w:rsidRPr="00E335B6" w:rsidRDefault="00977C7F" w:rsidP="00977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расходы, направленные на реализацию мероприятий муниципальной программы профилактики правонарушений и борьбы </w:t>
      </w:r>
      <w:r w:rsidRPr="00E335B6">
        <w:rPr>
          <w:rFonts w:ascii="Times New Roman" w:hAnsi="Times New Roman" w:cs="Times New Roman"/>
          <w:sz w:val="28"/>
          <w:szCs w:val="28"/>
        </w:rPr>
        <w:lastRenderedPageBreak/>
        <w:t xml:space="preserve">с преступностью на территории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на 2021 год.</w:t>
      </w:r>
    </w:p>
    <w:p w:rsidR="00977C7F" w:rsidRPr="00E335B6" w:rsidRDefault="00977C7F" w:rsidP="00977C7F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r w:rsidRPr="00E335B6">
        <w:rPr>
          <w:sz w:val="28"/>
          <w:szCs w:val="28"/>
        </w:rPr>
        <w:tab/>
        <w:t xml:space="preserve">2. Опубликовать настоящее постановление в </w:t>
      </w:r>
      <w:r w:rsidRPr="00E335B6">
        <w:rPr>
          <w:color w:val="000000"/>
          <w:sz w:val="28"/>
          <w:szCs w:val="28"/>
        </w:rPr>
        <w:t xml:space="preserve">информационном бюллетене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r w:rsidR="00D247B3">
        <w:rPr>
          <w:color w:val="000000"/>
          <w:sz w:val="28"/>
          <w:szCs w:val="28"/>
        </w:rPr>
        <w:t xml:space="preserve"> </w:t>
      </w:r>
      <w:proofErr w:type="spellStart"/>
      <w:r w:rsidR="00D247B3">
        <w:rPr>
          <w:color w:val="000000"/>
          <w:sz w:val="28"/>
          <w:szCs w:val="28"/>
        </w:rPr>
        <w:t>Мышланского</w:t>
      </w:r>
      <w:proofErr w:type="spellEnd"/>
      <w:r w:rsidR="00D247B3">
        <w:rPr>
          <w:color w:val="000000"/>
          <w:sz w:val="28"/>
          <w:szCs w:val="28"/>
        </w:rPr>
        <w:t xml:space="preserve"> сельсовета </w:t>
      </w:r>
      <w:r w:rsidRPr="00E335B6">
        <w:rPr>
          <w:sz w:val="28"/>
          <w:szCs w:val="28"/>
        </w:rPr>
        <w:t>«</w:t>
      </w:r>
      <w:proofErr w:type="spellStart"/>
      <w:r w:rsidRPr="00E335B6">
        <w:rPr>
          <w:sz w:val="28"/>
          <w:szCs w:val="28"/>
        </w:rPr>
        <w:t>Мышланский</w:t>
      </w:r>
      <w:proofErr w:type="spellEnd"/>
      <w:r w:rsidRPr="00E335B6">
        <w:rPr>
          <w:sz w:val="28"/>
          <w:szCs w:val="28"/>
        </w:rPr>
        <w:t xml:space="preserve"> Вестник» и </w:t>
      </w:r>
      <w:r w:rsidR="00D247B3">
        <w:rPr>
          <w:sz w:val="28"/>
          <w:szCs w:val="28"/>
        </w:rPr>
        <w:t xml:space="preserve">разместить </w:t>
      </w:r>
      <w:r w:rsidRPr="00E335B6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E335B6">
        <w:rPr>
          <w:sz w:val="28"/>
          <w:szCs w:val="28"/>
        </w:rPr>
        <w:t>Мышланского</w:t>
      </w:r>
      <w:proofErr w:type="spellEnd"/>
      <w:r w:rsidRPr="00E335B6">
        <w:rPr>
          <w:sz w:val="28"/>
          <w:szCs w:val="28"/>
        </w:rPr>
        <w:t xml:space="preserve"> сельсовета Сузунского района Новосибирской области.</w:t>
      </w:r>
    </w:p>
    <w:p w:rsidR="00977C7F" w:rsidRPr="00E335B6" w:rsidRDefault="00977C7F" w:rsidP="0097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C7F" w:rsidRPr="00E335B6" w:rsidRDefault="00977C7F" w:rsidP="00977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335B6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335B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7C7F" w:rsidRDefault="00977C7F" w:rsidP="0097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5B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В.С.Титов</w:t>
      </w:r>
    </w:p>
    <w:p w:rsidR="00977C7F" w:rsidRDefault="00977C7F" w:rsidP="00977C7F">
      <w:pPr>
        <w:spacing w:after="0"/>
      </w:pPr>
    </w:p>
    <w:p w:rsidR="008F03AB" w:rsidRDefault="00D247B3"/>
    <w:sectPr w:rsidR="008F03AB" w:rsidSect="00977C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77C7F"/>
    <w:rsid w:val="00162D9F"/>
    <w:rsid w:val="00591E38"/>
    <w:rsid w:val="008255CB"/>
    <w:rsid w:val="00967B5F"/>
    <w:rsid w:val="00977C7F"/>
    <w:rsid w:val="00D247B3"/>
    <w:rsid w:val="00E5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Мой Заголовок 1 Знак"/>
    <w:basedOn w:val="a0"/>
    <w:link w:val="20"/>
    <w:semiHidden/>
    <w:locked/>
    <w:rsid w:val="00977C7F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Body Text 2"/>
    <w:aliases w:val="Мой Заголовок 1"/>
    <w:basedOn w:val="a"/>
    <w:link w:val="2"/>
    <w:semiHidden/>
    <w:unhideWhenUsed/>
    <w:qFormat/>
    <w:rsid w:val="00977C7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77C7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>Computer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2021-07-21T08:55:00Z</dcterms:created>
  <dcterms:modified xsi:type="dcterms:W3CDTF">2021-07-21T08:56:00Z</dcterms:modified>
</cp:coreProperties>
</file>