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FD" w:rsidRDefault="009B3AFD" w:rsidP="009B3AFD">
      <w:pPr>
        <w:jc w:val="right"/>
        <w:rPr>
          <w:sz w:val="28"/>
          <w:szCs w:val="28"/>
        </w:rPr>
      </w:pPr>
      <w:r>
        <w:rPr>
          <w:sz w:val="28"/>
          <w:szCs w:val="28"/>
        </w:rPr>
        <w:t>Опубликовано</w:t>
      </w:r>
    </w:p>
    <w:p w:rsidR="009B3AFD" w:rsidRDefault="009B3AFD" w:rsidP="009B3A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информационном </w:t>
      </w:r>
      <w:proofErr w:type="gramStart"/>
      <w:r>
        <w:rPr>
          <w:sz w:val="28"/>
          <w:szCs w:val="28"/>
        </w:rPr>
        <w:t>бюллетене</w:t>
      </w:r>
      <w:proofErr w:type="gramEnd"/>
    </w:p>
    <w:p w:rsidR="009B3AFD" w:rsidRDefault="009B3AFD" w:rsidP="009B3AFD">
      <w:pPr>
        <w:jc w:val="right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</w:t>
      </w:r>
    </w:p>
    <w:p w:rsidR="009B3AFD" w:rsidRDefault="009B3AFD" w:rsidP="009B3AFD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9B3AFD" w:rsidRDefault="009B3AFD" w:rsidP="009B3AFD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Вестник»</w:t>
      </w:r>
    </w:p>
    <w:p w:rsidR="009B3AFD" w:rsidRDefault="009B3AFD" w:rsidP="009B3AFD">
      <w:pPr>
        <w:jc w:val="right"/>
        <w:rPr>
          <w:sz w:val="28"/>
          <w:szCs w:val="28"/>
        </w:rPr>
      </w:pPr>
      <w:r>
        <w:rPr>
          <w:sz w:val="28"/>
          <w:szCs w:val="28"/>
        </w:rPr>
        <w:t>№ 48 (377) от 28.12.2022</w:t>
      </w:r>
    </w:p>
    <w:p w:rsidR="009B3AFD" w:rsidRDefault="009B3AFD" w:rsidP="009B3AFD">
      <w:pPr>
        <w:jc w:val="center"/>
        <w:rPr>
          <w:sz w:val="28"/>
          <w:szCs w:val="28"/>
        </w:rPr>
      </w:pPr>
    </w:p>
    <w:p w:rsidR="009B3AFD" w:rsidRDefault="009B3AFD" w:rsidP="009B3AF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B3AFD" w:rsidRDefault="009B3AFD" w:rsidP="009B3AFD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9B3AFD" w:rsidRDefault="009B3AFD" w:rsidP="009B3AFD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9B3AFD" w:rsidRDefault="009B3AFD" w:rsidP="009B3AFD">
      <w:pPr>
        <w:jc w:val="center"/>
        <w:rPr>
          <w:sz w:val="20"/>
          <w:szCs w:val="20"/>
        </w:rPr>
      </w:pPr>
      <w:r>
        <w:rPr>
          <w:sz w:val="20"/>
          <w:szCs w:val="20"/>
        </w:rPr>
        <w:t>Ул. Советская, 50 с. Мышланка 633650</w:t>
      </w:r>
    </w:p>
    <w:p w:rsidR="009B3AFD" w:rsidRDefault="009B3AFD" w:rsidP="009B3AFD">
      <w:pPr>
        <w:jc w:val="center"/>
        <w:rPr>
          <w:sz w:val="20"/>
          <w:szCs w:val="20"/>
        </w:rPr>
      </w:pPr>
      <w:r>
        <w:rPr>
          <w:sz w:val="20"/>
          <w:szCs w:val="20"/>
        </w:rPr>
        <w:t>Тел. (383-46) 45348, факс (383-46) 45342</w:t>
      </w:r>
    </w:p>
    <w:p w:rsidR="009B3AFD" w:rsidRDefault="009B3AFD" w:rsidP="009B3AFD">
      <w:pPr>
        <w:jc w:val="center"/>
      </w:pPr>
      <w:proofErr w:type="spellStart"/>
      <w:r>
        <w:rPr>
          <w:lang w:val="en-US"/>
        </w:rPr>
        <w:t>myshlan</w:t>
      </w:r>
      <w:proofErr w:type="spellEnd"/>
      <w:r>
        <w:t>@</w:t>
      </w:r>
      <w:proofErr w:type="spellStart"/>
      <w:r>
        <w:rPr>
          <w:lang w:val="en-US"/>
        </w:rPr>
        <w:t>suzunadm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9B3AFD" w:rsidRDefault="009B3AFD" w:rsidP="009B3AFD">
      <w:pPr>
        <w:jc w:val="center"/>
        <w:rPr>
          <w:sz w:val="28"/>
          <w:szCs w:val="28"/>
        </w:rPr>
      </w:pPr>
    </w:p>
    <w:p w:rsidR="009B3AFD" w:rsidRDefault="009B3AFD" w:rsidP="009B3AFD">
      <w:pPr>
        <w:jc w:val="center"/>
        <w:rPr>
          <w:sz w:val="28"/>
          <w:szCs w:val="28"/>
        </w:rPr>
      </w:pPr>
    </w:p>
    <w:p w:rsidR="009B3AFD" w:rsidRDefault="009B3AFD" w:rsidP="009B3AF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B3AFD" w:rsidRDefault="009B3AFD" w:rsidP="009B3AF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Мышланка</w:t>
      </w:r>
    </w:p>
    <w:p w:rsidR="009B3AFD" w:rsidRDefault="009B3AFD" w:rsidP="009B3AFD">
      <w:pPr>
        <w:jc w:val="both"/>
        <w:rPr>
          <w:sz w:val="28"/>
        </w:rPr>
      </w:pPr>
    </w:p>
    <w:p w:rsidR="009B3AFD" w:rsidRPr="00012F99" w:rsidRDefault="009B3AFD" w:rsidP="009B3AFD">
      <w:pPr>
        <w:jc w:val="both"/>
        <w:rPr>
          <w:sz w:val="28"/>
        </w:rPr>
      </w:pPr>
      <w:r>
        <w:rPr>
          <w:sz w:val="28"/>
        </w:rPr>
        <w:t xml:space="preserve">От </w:t>
      </w:r>
      <w:r w:rsidRPr="00057DAE">
        <w:rPr>
          <w:sz w:val="28"/>
        </w:rPr>
        <w:t>20</w:t>
      </w:r>
      <w:r>
        <w:rPr>
          <w:sz w:val="28"/>
        </w:rPr>
        <w:t>.12.202</w:t>
      </w:r>
      <w:r w:rsidRPr="00057DAE">
        <w:rPr>
          <w:sz w:val="28"/>
        </w:rPr>
        <w:t>2</w:t>
      </w:r>
      <w:r>
        <w:rPr>
          <w:sz w:val="28"/>
        </w:rPr>
        <w:t xml:space="preserve">                                                                                                   № </w:t>
      </w:r>
      <w:r w:rsidRPr="00012F99">
        <w:rPr>
          <w:sz w:val="28"/>
        </w:rPr>
        <w:t>10</w:t>
      </w:r>
      <w:r>
        <w:rPr>
          <w:sz w:val="28"/>
        </w:rPr>
        <w:t>8</w:t>
      </w:r>
    </w:p>
    <w:p w:rsidR="009B3AFD" w:rsidRDefault="009B3AFD" w:rsidP="009B3AF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9B3AFD" w:rsidRPr="002636CB" w:rsidRDefault="009B3AFD" w:rsidP="009B3AFD">
      <w:pPr>
        <w:jc w:val="center"/>
        <w:rPr>
          <w:sz w:val="28"/>
          <w:szCs w:val="28"/>
        </w:rPr>
      </w:pPr>
      <w:r w:rsidRPr="002636CB">
        <w:rPr>
          <w:sz w:val="28"/>
          <w:szCs w:val="28"/>
        </w:rPr>
        <w:t>О порядке применения бюджетной классификации</w:t>
      </w:r>
    </w:p>
    <w:p w:rsidR="009B3AFD" w:rsidRPr="002636CB" w:rsidRDefault="009B3AFD" w:rsidP="009B3AFD">
      <w:pPr>
        <w:jc w:val="center"/>
        <w:rPr>
          <w:sz w:val="28"/>
          <w:szCs w:val="28"/>
        </w:rPr>
      </w:pPr>
      <w:r w:rsidRPr="002636CB">
        <w:rPr>
          <w:sz w:val="28"/>
          <w:szCs w:val="28"/>
        </w:rPr>
        <w:t>Российской Федерации в части, относящейся к бюджету</w:t>
      </w:r>
    </w:p>
    <w:p w:rsidR="009B3AFD" w:rsidRPr="002636CB" w:rsidRDefault="009B3AFD" w:rsidP="009B3AFD">
      <w:pPr>
        <w:jc w:val="center"/>
        <w:rPr>
          <w:sz w:val="28"/>
          <w:szCs w:val="28"/>
        </w:rPr>
      </w:pPr>
      <w:proofErr w:type="spellStart"/>
      <w:r w:rsidRPr="002636CB">
        <w:rPr>
          <w:sz w:val="28"/>
          <w:szCs w:val="28"/>
        </w:rPr>
        <w:t>Мышланского</w:t>
      </w:r>
      <w:proofErr w:type="spellEnd"/>
      <w:r w:rsidRPr="002636CB">
        <w:rPr>
          <w:sz w:val="28"/>
          <w:szCs w:val="28"/>
        </w:rPr>
        <w:t xml:space="preserve"> сельсовета Сузунского района Новосибирской области</w:t>
      </w:r>
    </w:p>
    <w:p w:rsidR="009B3AFD" w:rsidRPr="002636CB" w:rsidRDefault="009B3AFD" w:rsidP="009B3AFD">
      <w:pPr>
        <w:ind w:firstLine="567"/>
        <w:jc w:val="center"/>
        <w:rPr>
          <w:sz w:val="28"/>
          <w:szCs w:val="28"/>
        </w:rPr>
      </w:pPr>
    </w:p>
    <w:p w:rsidR="009B3AFD" w:rsidRPr="00601EE3" w:rsidRDefault="009B3AFD" w:rsidP="009B3AFD">
      <w:pPr>
        <w:ind w:firstLine="567"/>
        <w:jc w:val="both"/>
        <w:rPr>
          <w:sz w:val="28"/>
          <w:szCs w:val="28"/>
        </w:rPr>
      </w:pPr>
      <w:r w:rsidRPr="00601EE3">
        <w:rPr>
          <w:sz w:val="28"/>
          <w:szCs w:val="28"/>
        </w:rPr>
        <w:t xml:space="preserve">Руководствуясь пунктом 1 статьи 9 Бюджетного кодекса Российской Федерации, администрация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601EE3">
        <w:rPr>
          <w:sz w:val="28"/>
          <w:szCs w:val="28"/>
        </w:rPr>
        <w:t xml:space="preserve"> сельсовета Сузунского района Новосибирской области</w:t>
      </w:r>
    </w:p>
    <w:p w:rsidR="009B3AFD" w:rsidRPr="00601EE3" w:rsidRDefault="009B3AFD" w:rsidP="009B3AFD">
      <w:pPr>
        <w:jc w:val="both"/>
        <w:rPr>
          <w:sz w:val="28"/>
          <w:szCs w:val="28"/>
        </w:rPr>
      </w:pPr>
    </w:p>
    <w:p w:rsidR="009B3AFD" w:rsidRPr="00601EE3" w:rsidRDefault="009B3AFD" w:rsidP="009B3AFD">
      <w:pPr>
        <w:jc w:val="both"/>
        <w:rPr>
          <w:sz w:val="28"/>
          <w:szCs w:val="28"/>
        </w:rPr>
      </w:pPr>
      <w:r w:rsidRPr="00601EE3">
        <w:rPr>
          <w:sz w:val="28"/>
          <w:szCs w:val="28"/>
        </w:rPr>
        <w:t>ПОСТАНОВЛЯЕТ:</w:t>
      </w:r>
    </w:p>
    <w:p w:rsidR="009B3AFD" w:rsidRPr="00601EE3" w:rsidRDefault="009B3AFD" w:rsidP="009B3AF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EE3">
        <w:rPr>
          <w:rFonts w:ascii="Times New Roman" w:hAnsi="Times New Roman"/>
          <w:sz w:val="28"/>
          <w:szCs w:val="28"/>
        </w:rPr>
        <w:t xml:space="preserve">Утвердить прилагаемый порядок применения бюджетной классификации Российской Федерации в части, относящейся к бюджету </w:t>
      </w:r>
      <w:proofErr w:type="spellStart"/>
      <w:r>
        <w:rPr>
          <w:rFonts w:ascii="Times New Roman" w:hAnsi="Times New Roman"/>
          <w:sz w:val="28"/>
          <w:szCs w:val="28"/>
        </w:rPr>
        <w:t>Мышланского</w:t>
      </w:r>
      <w:proofErr w:type="spellEnd"/>
      <w:r w:rsidRPr="00601EE3">
        <w:rPr>
          <w:rFonts w:ascii="Times New Roman" w:hAnsi="Times New Roman"/>
          <w:sz w:val="28"/>
          <w:szCs w:val="28"/>
        </w:rPr>
        <w:t xml:space="preserve"> сельсовета Сузунского района Новосибирской области (далее – Порядок).</w:t>
      </w:r>
    </w:p>
    <w:p w:rsidR="009B3AFD" w:rsidRDefault="009B3AFD" w:rsidP="009B3AF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EE3">
        <w:rPr>
          <w:rFonts w:ascii="Times New Roman" w:hAnsi="Times New Roman"/>
          <w:sz w:val="28"/>
          <w:szCs w:val="28"/>
        </w:rPr>
        <w:t>Признать утратившим</w:t>
      </w:r>
      <w:r>
        <w:rPr>
          <w:rFonts w:ascii="Times New Roman" w:hAnsi="Times New Roman"/>
          <w:sz w:val="28"/>
          <w:szCs w:val="28"/>
        </w:rPr>
        <w:t>и</w:t>
      </w:r>
      <w:r w:rsidRPr="00601EE3">
        <w:rPr>
          <w:rFonts w:ascii="Times New Roman" w:hAnsi="Times New Roman"/>
          <w:sz w:val="28"/>
          <w:szCs w:val="28"/>
        </w:rPr>
        <w:t xml:space="preserve"> силу:</w:t>
      </w:r>
    </w:p>
    <w:p w:rsidR="009B3AFD" w:rsidRPr="00CE7B0B" w:rsidRDefault="009B3AFD" w:rsidP="009B3AFD">
      <w:pPr>
        <w:ind w:firstLine="708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2.1. Постановление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 </w:t>
      </w:r>
      <w:r w:rsidRPr="00E375F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16.12.2021 №107 </w:t>
      </w:r>
      <w:r w:rsidRPr="00914C3A">
        <w:rPr>
          <w:sz w:val="28"/>
          <w:szCs w:val="28"/>
        </w:rPr>
        <w:t>«</w:t>
      </w:r>
      <w:r w:rsidRPr="00914C3A">
        <w:rPr>
          <w:color w:val="333333"/>
          <w:sz w:val="28"/>
          <w:szCs w:val="28"/>
        </w:rPr>
        <w:t>О порядке применения бюджетной классификации Российской Федерации в части, относящейся к бюджету</w:t>
      </w:r>
      <w:r>
        <w:rPr>
          <w:b/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Мышланского</w:t>
      </w:r>
      <w:proofErr w:type="spellEnd"/>
      <w:r w:rsidRPr="00914C3A">
        <w:rPr>
          <w:color w:val="333333"/>
          <w:sz w:val="28"/>
          <w:szCs w:val="28"/>
        </w:rPr>
        <w:t xml:space="preserve"> сельсовета Сузунского района Новосибирской области</w:t>
      </w:r>
      <w:r>
        <w:rPr>
          <w:color w:val="333333"/>
          <w:sz w:val="28"/>
          <w:szCs w:val="28"/>
        </w:rPr>
        <w:t xml:space="preserve">»; </w:t>
      </w:r>
    </w:p>
    <w:p w:rsidR="009B3AFD" w:rsidRDefault="009B3AFD" w:rsidP="009B3AFD">
      <w:pPr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2.2. Постановление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 от  25.03</w:t>
      </w:r>
      <w:r w:rsidRPr="00E375F6">
        <w:rPr>
          <w:sz w:val="28"/>
          <w:szCs w:val="28"/>
        </w:rPr>
        <w:t>.202</w:t>
      </w:r>
      <w:r w:rsidR="00977346" w:rsidRPr="00977346">
        <w:rPr>
          <w:sz w:val="28"/>
          <w:szCs w:val="28"/>
        </w:rPr>
        <w:t>2</w:t>
      </w:r>
      <w:r>
        <w:rPr>
          <w:sz w:val="28"/>
          <w:szCs w:val="28"/>
        </w:rPr>
        <w:t xml:space="preserve"> №36 «О внесении изменений в постановление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 от 16.12.2021г. №107 «О порядке применения бюджетной классификации Российской Федерации в части, относящейся к бюджету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области».</w:t>
      </w:r>
    </w:p>
    <w:p w:rsidR="009B3AFD" w:rsidRDefault="009B3AFD" w:rsidP="009B3A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577ECF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262010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опубликовать </w:t>
      </w:r>
      <w:r w:rsidRPr="00262010">
        <w:rPr>
          <w:sz w:val="28"/>
          <w:szCs w:val="28"/>
        </w:rPr>
        <w:t xml:space="preserve">в информационном </w:t>
      </w:r>
      <w:proofErr w:type="gramStart"/>
      <w:r w:rsidRPr="00262010">
        <w:rPr>
          <w:sz w:val="28"/>
          <w:szCs w:val="28"/>
        </w:rPr>
        <w:t>бюллетене</w:t>
      </w:r>
      <w:proofErr w:type="gramEnd"/>
      <w:r w:rsidRPr="00262010">
        <w:rPr>
          <w:sz w:val="28"/>
          <w:szCs w:val="28"/>
        </w:rPr>
        <w:t xml:space="preserve"> органов местного самоуправления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262010">
        <w:rPr>
          <w:sz w:val="28"/>
          <w:szCs w:val="28"/>
        </w:rPr>
        <w:t xml:space="preserve"> сельсовета </w:t>
      </w:r>
      <w:r w:rsidRPr="00B34071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Мышлан</w:t>
      </w:r>
      <w:r w:rsidRPr="00B34071">
        <w:rPr>
          <w:sz w:val="28"/>
          <w:szCs w:val="28"/>
        </w:rPr>
        <w:t>ский</w:t>
      </w:r>
      <w:proofErr w:type="spellEnd"/>
      <w:r w:rsidRPr="00B34071">
        <w:rPr>
          <w:sz w:val="28"/>
          <w:szCs w:val="28"/>
        </w:rPr>
        <w:t xml:space="preserve"> </w:t>
      </w:r>
      <w:r w:rsidRPr="00B34071">
        <w:rPr>
          <w:sz w:val="28"/>
          <w:szCs w:val="28"/>
        </w:rPr>
        <w:lastRenderedPageBreak/>
        <w:t>вестник»</w:t>
      </w:r>
      <w:r w:rsidRPr="00262010"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262010">
        <w:rPr>
          <w:sz w:val="28"/>
          <w:szCs w:val="28"/>
        </w:rPr>
        <w:t xml:space="preserve"> сельсовета Сузунского района Новосибирской области</w:t>
      </w:r>
      <w:r>
        <w:rPr>
          <w:sz w:val="28"/>
          <w:szCs w:val="28"/>
        </w:rPr>
        <w:t>.</w:t>
      </w:r>
    </w:p>
    <w:p w:rsidR="009B3AFD" w:rsidRPr="00601EE3" w:rsidRDefault="009B3AFD" w:rsidP="009B3AF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Pr="00601EE3">
        <w:rPr>
          <w:rFonts w:ascii="Times New Roman" w:hAnsi="Times New Roman"/>
          <w:sz w:val="28"/>
          <w:szCs w:val="28"/>
        </w:rPr>
        <w:t>. Настоящее постановление вступает в силу с 01 января 202</w:t>
      </w:r>
      <w:r>
        <w:rPr>
          <w:rFonts w:ascii="Times New Roman" w:hAnsi="Times New Roman"/>
          <w:sz w:val="28"/>
          <w:szCs w:val="28"/>
        </w:rPr>
        <w:t>3</w:t>
      </w:r>
      <w:r w:rsidRPr="00601EE3">
        <w:rPr>
          <w:rFonts w:ascii="Times New Roman" w:hAnsi="Times New Roman"/>
          <w:sz w:val="28"/>
          <w:szCs w:val="28"/>
        </w:rPr>
        <w:t xml:space="preserve"> года.</w:t>
      </w:r>
    </w:p>
    <w:p w:rsidR="009B3AFD" w:rsidRPr="00601EE3" w:rsidRDefault="009B3AFD" w:rsidP="009B3AFD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01EE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</w:t>
      </w:r>
      <w:r w:rsidRPr="00601EE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01EE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01EE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B3AFD" w:rsidRDefault="009B3AFD" w:rsidP="009B3AFD">
      <w:pPr>
        <w:jc w:val="both"/>
        <w:rPr>
          <w:sz w:val="28"/>
          <w:szCs w:val="28"/>
        </w:rPr>
      </w:pPr>
    </w:p>
    <w:p w:rsidR="009B3AFD" w:rsidRPr="00601EE3" w:rsidRDefault="009B3AFD" w:rsidP="009B3AFD">
      <w:pPr>
        <w:jc w:val="both"/>
        <w:rPr>
          <w:sz w:val="28"/>
          <w:szCs w:val="28"/>
        </w:rPr>
      </w:pPr>
      <w:r w:rsidRPr="00601EE3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601EE3">
        <w:rPr>
          <w:sz w:val="28"/>
          <w:szCs w:val="28"/>
        </w:rPr>
        <w:t xml:space="preserve"> сельсовета</w:t>
      </w:r>
    </w:p>
    <w:p w:rsidR="009B3AFD" w:rsidRDefault="009B3AFD" w:rsidP="009B3AFD">
      <w:pPr>
        <w:jc w:val="both"/>
        <w:rPr>
          <w:sz w:val="28"/>
          <w:szCs w:val="28"/>
        </w:rPr>
      </w:pPr>
      <w:r w:rsidRPr="00601EE3">
        <w:rPr>
          <w:sz w:val="28"/>
          <w:szCs w:val="28"/>
        </w:rPr>
        <w:t>Сузунского района Новосибирской области</w:t>
      </w:r>
      <w:r w:rsidRPr="00601EE3">
        <w:rPr>
          <w:sz w:val="28"/>
          <w:szCs w:val="28"/>
        </w:rPr>
        <w:tab/>
      </w:r>
      <w:r w:rsidRPr="00601EE3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601EE3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</w:t>
      </w:r>
      <w:r w:rsidRPr="00601EE3">
        <w:rPr>
          <w:sz w:val="28"/>
          <w:szCs w:val="28"/>
        </w:rPr>
        <w:t xml:space="preserve">  </w:t>
      </w:r>
      <w:r>
        <w:rPr>
          <w:sz w:val="28"/>
          <w:szCs w:val="28"/>
        </w:rPr>
        <w:t>В.С. Титов</w:t>
      </w:r>
    </w:p>
    <w:p w:rsidR="009B3AFD" w:rsidRDefault="009B3AFD" w:rsidP="009B3AFD">
      <w:pPr>
        <w:rPr>
          <w:sz w:val="28"/>
          <w:szCs w:val="28"/>
        </w:rPr>
        <w:sectPr w:rsidR="009B3AFD" w:rsidSect="009B3AFD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tbl>
      <w:tblPr>
        <w:tblW w:w="6804" w:type="dxa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04"/>
      </w:tblGrid>
      <w:tr w:rsidR="009B3AFD" w:rsidRPr="00601EE3" w:rsidTr="00E17F04">
        <w:trPr>
          <w:trHeight w:val="1864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B3AFD" w:rsidRPr="00601EE3" w:rsidRDefault="009B3AFD" w:rsidP="009B3AFD">
            <w:pPr>
              <w:autoSpaceDE w:val="0"/>
              <w:autoSpaceDN w:val="0"/>
              <w:adjustRightInd w:val="0"/>
              <w:ind w:left="-1242" w:right="318" w:hanging="850"/>
              <w:jc w:val="right"/>
              <w:outlineLvl w:val="0"/>
              <w:rPr>
                <w:sz w:val="28"/>
                <w:szCs w:val="28"/>
              </w:rPr>
            </w:pPr>
            <w:r w:rsidRPr="00601EE3">
              <w:rPr>
                <w:sz w:val="28"/>
                <w:szCs w:val="28"/>
              </w:rPr>
              <w:lastRenderedPageBreak/>
              <w:tab/>
              <w:t>УТВЕРЖДЕН</w:t>
            </w:r>
          </w:p>
          <w:p w:rsidR="009B3AFD" w:rsidRDefault="009B3AFD" w:rsidP="009B3AFD">
            <w:pPr>
              <w:autoSpaceDE w:val="0"/>
              <w:autoSpaceDN w:val="0"/>
              <w:adjustRightInd w:val="0"/>
              <w:ind w:right="318"/>
              <w:jc w:val="right"/>
              <w:outlineLvl w:val="0"/>
              <w:rPr>
                <w:sz w:val="28"/>
                <w:szCs w:val="28"/>
              </w:rPr>
            </w:pPr>
            <w:r w:rsidRPr="00601EE3">
              <w:rPr>
                <w:sz w:val="28"/>
                <w:szCs w:val="28"/>
              </w:rPr>
              <w:t xml:space="preserve">постановлением </w:t>
            </w:r>
            <w:r>
              <w:rPr>
                <w:sz w:val="28"/>
                <w:szCs w:val="28"/>
              </w:rPr>
              <w:t>администрации</w:t>
            </w:r>
          </w:p>
          <w:p w:rsidR="009B3AFD" w:rsidRDefault="009B3AFD" w:rsidP="009B3AFD">
            <w:pPr>
              <w:autoSpaceDE w:val="0"/>
              <w:autoSpaceDN w:val="0"/>
              <w:adjustRightInd w:val="0"/>
              <w:ind w:right="318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Мышланского</w:t>
            </w:r>
            <w:proofErr w:type="spellEnd"/>
            <w:r w:rsidRPr="00601EE3">
              <w:rPr>
                <w:sz w:val="28"/>
                <w:szCs w:val="28"/>
              </w:rPr>
              <w:t xml:space="preserve"> сельсовета </w:t>
            </w:r>
          </w:p>
          <w:p w:rsidR="009B3AFD" w:rsidRPr="00601EE3" w:rsidRDefault="009B3AFD" w:rsidP="009B3AFD">
            <w:pPr>
              <w:autoSpaceDE w:val="0"/>
              <w:autoSpaceDN w:val="0"/>
              <w:adjustRightInd w:val="0"/>
              <w:ind w:right="318"/>
              <w:jc w:val="right"/>
              <w:outlineLvl w:val="0"/>
              <w:rPr>
                <w:sz w:val="28"/>
                <w:szCs w:val="28"/>
              </w:rPr>
            </w:pPr>
            <w:r w:rsidRPr="00601EE3">
              <w:rPr>
                <w:sz w:val="28"/>
                <w:szCs w:val="28"/>
              </w:rPr>
              <w:t>Сузунского района Новосибирской области</w:t>
            </w:r>
          </w:p>
          <w:p w:rsidR="009B3AFD" w:rsidRPr="00601EE3" w:rsidRDefault="009B3AFD" w:rsidP="009B3AFD">
            <w:pPr>
              <w:autoSpaceDE w:val="0"/>
              <w:autoSpaceDN w:val="0"/>
              <w:adjustRightInd w:val="0"/>
              <w:ind w:right="318"/>
              <w:jc w:val="right"/>
              <w:outlineLvl w:val="0"/>
              <w:rPr>
                <w:sz w:val="28"/>
                <w:szCs w:val="28"/>
                <w:u w:val="single"/>
              </w:rPr>
            </w:pPr>
            <w:r w:rsidRPr="00601EE3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.12.2022</w:t>
            </w:r>
            <w:r w:rsidRPr="00601EE3">
              <w:rPr>
                <w:sz w:val="28"/>
                <w:szCs w:val="28"/>
              </w:rPr>
              <w:t xml:space="preserve">   №  </w:t>
            </w:r>
            <w:r>
              <w:rPr>
                <w:sz w:val="28"/>
                <w:szCs w:val="28"/>
              </w:rPr>
              <w:t>108</w:t>
            </w:r>
          </w:p>
        </w:tc>
      </w:tr>
    </w:tbl>
    <w:p w:rsidR="009B3AFD" w:rsidRPr="00601EE3" w:rsidRDefault="009B3AFD" w:rsidP="009B3AF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B3AFD" w:rsidRPr="00601EE3" w:rsidRDefault="009B3AFD" w:rsidP="009B3A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1EE3">
        <w:rPr>
          <w:b/>
          <w:bCs/>
          <w:sz w:val="28"/>
          <w:szCs w:val="28"/>
        </w:rPr>
        <w:t>Порядок</w:t>
      </w:r>
    </w:p>
    <w:p w:rsidR="009B3AFD" w:rsidRPr="00601EE3" w:rsidRDefault="009B3AFD" w:rsidP="009B3A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1EE3">
        <w:rPr>
          <w:b/>
          <w:bCs/>
          <w:sz w:val="28"/>
          <w:szCs w:val="28"/>
        </w:rPr>
        <w:t xml:space="preserve">применения бюджетной классификации Российской Федерации в части, относящейся к бюджету </w:t>
      </w:r>
      <w:proofErr w:type="spellStart"/>
      <w:r>
        <w:rPr>
          <w:b/>
          <w:bCs/>
          <w:sz w:val="28"/>
          <w:szCs w:val="28"/>
        </w:rPr>
        <w:t>Мышланского</w:t>
      </w:r>
      <w:proofErr w:type="spellEnd"/>
      <w:r w:rsidRPr="00601EE3">
        <w:rPr>
          <w:b/>
          <w:bCs/>
          <w:sz w:val="28"/>
          <w:szCs w:val="28"/>
        </w:rPr>
        <w:t xml:space="preserve"> сельсовета Сузунского района Новосибирской области</w:t>
      </w:r>
    </w:p>
    <w:p w:rsidR="009B3AFD" w:rsidRPr="00601EE3" w:rsidRDefault="009B3AFD" w:rsidP="009B3AF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B3AFD" w:rsidRPr="00601EE3" w:rsidRDefault="009B3AFD" w:rsidP="009B3AF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01EE3">
        <w:rPr>
          <w:b/>
          <w:sz w:val="28"/>
          <w:szCs w:val="28"/>
        </w:rPr>
        <w:t>1. Общие положения</w:t>
      </w:r>
    </w:p>
    <w:p w:rsidR="009B3AFD" w:rsidRDefault="009B3AFD" w:rsidP="009B3A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F0E">
        <w:rPr>
          <w:sz w:val="28"/>
          <w:szCs w:val="28"/>
        </w:rPr>
        <w:t xml:space="preserve">1.1. </w:t>
      </w:r>
      <w:proofErr w:type="gramStart"/>
      <w:r w:rsidRPr="00CC2F0E">
        <w:rPr>
          <w:sz w:val="28"/>
          <w:szCs w:val="28"/>
        </w:rPr>
        <w:t xml:space="preserve">Настоящий Порядок устанавливает правила применения бюджетной классификации Российской Федерации в части, относящейся к бюджету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CC2F0E">
        <w:rPr>
          <w:sz w:val="28"/>
          <w:szCs w:val="28"/>
        </w:rPr>
        <w:t xml:space="preserve"> сельсовета Сузунского района Новосибирской области (далее - бюджетная классификация), участниками бюджетного процесса в </w:t>
      </w:r>
      <w:proofErr w:type="spellStart"/>
      <w:r>
        <w:rPr>
          <w:sz w:val="28"/>
          <w:szCs w:val="28"/>
        </w:rPr>
        <w:t>Битковском</w:t>
      </w:r>
      <w:proofErr w:type="spellEnd"/>
      <w:r w:rsidRPr="00CC2F0E">
        <w:rPr>
          <w:sz w:val="28"/>
          <w:szCs w:val="28"/>
        </w:rPr>
        <w:t xml:space="preserve"> сельсовете Сузунского района Новосибирской области при формировании, исполнении бюджета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CC2F0E">
        <w:rPr>
          <w:sz w:val="28"/>
          <w:szCs w:val="28"/>
        </w:rPr>
        <w:t xml:space="preserve"> сельсовета Сузунского района Новосибирской области и составлении бюджетной отчетности об исполнении бюджета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CC2F0E">
        <w:rPr>
          <w:sz w:val="28"/>
          <w:szCs w:val="28"/>
        </w:rPr>
        <w:t xml:space="preserve"> сельсовета Сузунского района Новосибирской области (далее – бюджет поселения).</w:t>
      </w:r>
      <w:proofErr w:type="gramEnd"/>
    </w:p>
    <w:p w:rsidR="009B3AFD" w:rsidRPr="00CC2F0E" w:rsidRDefault="009B3AFD" w:rsidP="009B3A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F0E">
        <w:rPr>
          <w:sz w:val="28"/>
          <w:szCs w:val="28"/>
        </w:rPr>
        <w:t xml:space="preserve">1.2. Бюджетная классификация доходов, источников финансирования дефицитов бюджетов и классификация операций публично-правовых образований (классификация операций сектора государственного управления) применяются в </w:t>
      </w:r>
      <w:proofErr w:type="gramStart"/>
      <w:r w:rsidRPr="00CC2F0E">
        <w:rPr>
          <w:sz w:val="28"/>
          <w:szCs w:val="28"/>
        </w:rPr>
        <w:t>соответствии</w:t>
      </w:r>
      <w:proofErr w:type="gramEnd"/>
      <w:r w:rsidRPr="00CC2F0E">
        <w:rPr>
          <w:sz w:val="28"/>
          <w:szCs w:val="28"/>
        </w:rPr>
        <w:t xml:space="preserve"> с порядком, установленным Министерством финансов Российской Федерации.</w:t>
      </w:r>
    </w:p>
    <w:p w:rsidR="009B3AFD" w:rsidRPr="00CC2F0E" w:rsidRDefault="009B3AFD" w:rsidP="009B3A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F0E">
        <w:rPr>
          <w:sz w:val="28"/>
          <w:szCs w:val="28"/>
        </w:rPr>
        <w:t xml:space="preserve">1.3. Разделы и подразделы, группы и подгруппы видов расходов классификации расходов </w:t>
      </w:r>
      <w:proofErr w:type="gramStart"/>
      <w:r w:rsidRPr="00CC2F0E">
        <w:rPr>
          <w:sz w:val="28"/>
          <w:szCs w:val="28"/>
        </w:rPr>
        <w:t>являются едиными и используются</w:t>
      </w:r>
      <w:proofErr w:type="gramEnd"/>
      <w:r w:rsidRPr="00CC2F0E">
        <w:rPr>
          <w:sz w:val="28"/>
          <w:szCs w:val="28"/>
        </w:rPr>
        <w:t xml:space="preserve"> при составлении, утверждении и исполнении бюджетов всех уровней бюджетной системы Российской Федерации.</w:t>
      </w:r>
    </w:p>
    <w:p w:rsidR="009B3AFD" w:rsidRPr="00CC2F0E" w:rsidRDefault="009B3AFD" w:rsidP="009B3A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F0E">
        <w:rPr>
          <w:sz w:val="28"/>
          <w:szCs w:val="28"/>
        </w:rPr>
        <w:t xml:space="preserve">Отнесение расходов бюджета поселения на соответствующие разделы и подразделы осуществляется в </w:t>
      </w:r>
      <w:proofErr w:type="gramStart"/>
      <w:r w:rsidRPr="00CC2F0E">
        <w:rPr>
          <w:sz w:val="28"/>
          <w:szCs w:val="28"/>
        </w:rPr>
        <w:t>порядке</w:t>
      </w:r>
      <w:proofErr w:type="gramEnd"/>
      <w:r w:rsidRPr="00CC2F0E">
        <w:rPr>
          <w:sz w:val="28"/>
          <w:szCs w:val="28"/>
        </w:rPr>
        <w:t>, установленном Министерством финансов Российской Федерации.</w:t>
      </w:r>
    </w:p>
    <w:p w:rsidR="009B3AFD" w:rsidRPr="00CC2F0E" w:rsidRDefault="009B3AFD" w:rsidP="009B3A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F0E">
        <w:rPr>
          <w:sz w:val="28"/>
          <w:szCs w:val="28"/>
        </w:rPr>
        <w:t xml:space="preserve">1.4. Перечень целевых статей, в части относящейся к бюджету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CC2F0E">
        <w:rPr>
          <w:sz w:val="28"/>
          <w:szCs w:val="28"/>
        </w:rPr>
        <w:t xml:space="preserve"> сельсовета Сузунского района Новосибирской области делятся на программные и </w:t>
      </w:r>
      <w:proofErr w:type="spellStart"/>
      <w:r w:rsidRPr="00CC2F0E">
        <w:rPr>
          <w:sz w:val="28"/>
          <w:szCs w:val="28"/>
        </w:rPr>
        <w:t>непрограммные</w:t>
      </w:r>
      <w:proofErr w:type="spellEnd"/>
      <w:r w:rsidRPr="00CC2F0E">
        <w:rPr>
          <w:sz w:val="28"/>
          <w:szCs w:val="28"/>
        </w:rPr>
        <w:t xml:space="preserve"> направления деятельности, приведенные в приложении к настоящему Порядку.</w:t>
      </w:r>
    </w:p>
    <w:p w:rsidR="009B3AFD" w:rsidRPr="00CC2F0E" w:rsidRDefault="009B3AFD" w:rsidP="009B3A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C2F0E">
        <w:rPr>
          <w:sz w:val="28"/>
          <w:szCs w:val="28"/>
        </w:rPr>
        <w:t>Перечни целевых статей бюджета поселения, финансовое обеспечение которых осуществляется за счет субвенций, субсидий или иных межбюджетных трансфертов из федерального, областного и районного бюджетов, применяются в соответствии с порядками, установленными, соответственно, Министерством финансов Российской Федерации и Министерством финансов Новосибирской области.</w:t>
      </w:r>
      <w:proofErr w:type="gramEnd"/>
    </w:p>
    <w:p w:rsidR="009B3AFD" w:rsidRPr="00601EE3" w:rsidRDefault="009B3AFD" w:rsidP="009B3A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3AFD" w:rsidRPr="00601EE3" w:rsidRDefault="009B3AFD" w:rsidP="009B3AFD">
      <w:pPr>
        <w:autoSpaceDE w:val="0"/>
        <w:autoSpaceDN w:val="0"/>
        <w:adjustRightInd w:val="0"/>
        <w:ind w:firstLine="708"/>
        <w:jc w:val="center"/>
        <w:outlineLvl w:val="1"/>
        <w:rPr>
          <w:b/>
          <w:sz w:val="28"/>
          <w:szCs w:val="28"/>
        </w:rPr>
      </w:pPr>
      <w:r w:rsidRPr="00601EE3">
        <w:rPr>
          <w:b/>
          <w:sz w:val="28"/>
          <w:szCs w:val="28"/>
        </w:rPr>
        <w:lastRenderedPageBreak/>
        <w:t>2.Правила отнесения расходов местного бюджета на соответствующие целевые статьи классификации расходов бюджетов</w:t>
      </w:r>
    </w:p>
    <w:p w:rsidR="009B3AFD" w:rsidRPr="00601EE3" w:rsidRDefault="009B3AFD" w:rsidP="009B3AF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01EE3">
        <w:rPr>
          <w:sz w:val="28"/>
          <w:szCs w:val="28"/>
        </w:rPr>
        <w:t xml:space="preserve">Целевые статьи расходов бюджета поселения обеспечивают привязку бюджетных ассигнований к муниципальным программам и </w:t>
      </w:r>
      <w:proofErr w:type="spellStart"/>
      <w:r w:rsidRPr="00601EE3">
        <w:rPr>
          <w:sz w:val="28"/>
          <w:szCs w:val="28"/>
        </w:rPr>
        <w:t>непрограммным</w:t>
      </w:r>
      <w:proofErr w:type="spellEnd"/>
      <w:r w:rsidRPr="00601EE3">
        <w:rPr>
          <w:sz w:val="28"/>
          <w:szCs w:val="28"/>
        </w:rPr>
        <w:t xml:space="preserve"> направлениям деятельности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601EE3">
        <w:rPr>
          <w:sz w:val="28"/>
          <w:szCs w:val="28"/>
        </w:rPr>
        <w:t xml:space="preserve"> сельсовета Сузунского района Новосибирской области, указанных в ведомственной структуре расходов бюджета, и (или) к расходным обязательствам, подлежащим исполнению.</w:t>
      </w:r>
    </w:p>
    <w:p w:rsidR="009B3AFD" w:rsidRPr="00601EE3" w:rsidRDefault="009B3AFD" w:rsidP="009B3AFD">
      <w:pPr>
        <w:ind w:firstLine="708"/>
        <w:jc w:val="both"/>
        <w:rPr>
          <w:sz w:val="28"/>
          <w:szCs w:val="28"/>
        </w:rPr>
      </w:pPr>
      <w:r w:rsidRPr="00601EE3">
        <w:rPr>
          <w:sz w:val="28"/>
          <w:szCs w:val="28"/>
        </w:rPr>
        <w:t>Увязка направлений расходов с муниципальной программой устанавливается по следующей структуре кода целевой статьи:</w:t>
      </w:r>
    </w:p>
    <w:p w:rsidR="009B3AFD" w:rsidRPr="00601EE3" w:rsidRDefault="009B3AFD" w:rsidP="009B3AFD">
      <w:pPr>
        <w:jc w:val="both"/>
        <w:rPr>
          <w:sz w:val="28"/>
          <w:szCs w:val="28"/>
        </w:rPr>
      </w:pPr>
      <w:r w:rsidRPr="00601EE3">
        <w:rPr>
          <w:sz w:val="28"/>
          <w:szCs w:val="28"/>
        </w:rPr>
        <w:t>XX 0 00 00000 Муниципальная программа;</w:t>
      </w:r>
    </w:p>
    <w:p w:rsidR="009B3AFD" w:rsidRPr="00601EE3" w:rsidRDefault="009B3AFD" w:rsidP="009B3AFD">
      <w:pPr>
        <w:jc w:val="both"/>
        <w:rPr>
          <w:sz w:val="28"/>
          <w:szCs w:val="28"/>
        </w:rPr>
      </w:pPr>
      <w:r w:rsidRPr="00601EE3">
        <w:rPr>
          <w:sz w:val="28"/>
          <w:szCs w:val="28"/>
        </w:rPr>
        <w:t>XX X 00 00000 Подпрограмма муниципальной программы;</w:t>
      </w:r>
    </w:p>
    <w:p w:rsidR="009B3AFD" w:rsidRPr="00601EE3" w:rsidRDefault="009B3AFD" w:rsidP="009B3AFD">
      <w:pPr>
        <w:jc w:val="both"/>
        <w:rPr>
          <w:sz w:val="28"/>
          <w:szCs w:val="28"/>
        </w:rPr>
      </w:pPr>
      <w:r w:rsidRPr="00601EE3">
        <w:rPr>
          <w:sz w:val="28"/>
          <w:szCs w:val="28"/>
        </w:rPr>
        <w:t>XX X XX 00000 Основное мероприятие подпрограммы муниципальной программы (код и порядковый номер национального (федерального</w:t>
      </w:r>
      <w:proofErr w:type="gramStart"/>
      <w:r w:rsidRPr="00601EE3">
        <w:rPr>
          <w:sz w:val="28"/>
          <w:szCs w:val="28"/>
        </w:rPr>
        <w:t>)п</w:t>
      </w:r>
      <w:proofErr w:type="gramEnd"/>
      <w:r w:rsidRPr="00601EE3">
        <w:rPr>
          <w:sz w:val="28"/>
          <w:szCs w:val="28"/>
        </w:rPr>
        <w:t>роекта);</w:t>
      </w:r>
    </w:p>
    <w:p w:rsidR="009B3AFD" w:rsidRPr="00601EE3" w:rsidRDefault="009B3AFD" w:rsidP="009B3AFD">
      <w:pPr>
        <w:jc w:val="both"/>
        <w:rPr>
          <w:sz w:val="28"/>
          <w:szCs w:val="28"/>
        </w:rPr>
      </w:pPr>
      <w:r w:rsidRPr="00601EE3">
        <w:rPr>
          <w:sz w:val="28"/>
          <w:szCs w:val="28"/>
        </w:rPr>
        <w:t>XX X XX XXXXX Направление расходов на реализацию основного мероприятия подпрограммы муниципальной программы.</w:t>
      </w:r>
    </w:p>
    <w:p w:rsidR="009B3AFD" w:rsidRPr="00601EE3" w:rsidRDefault="009B3AFD" w:rsidP="009B3AFD">
      <w:pPr>
        <w:jc w:val="both"/>
        <w:rPr>
          <w:sz w:val="28"/>
          <w:szCs w:val="28"/>
        </w:rPr>
      </w:pPr>
      <w:r w:rsidRPr="00601EE3">
        <w:rPr>
          <w:sz w:val="28"/>
          <w:szCs w:val="28"/>
        </w:rPr>
        <w:t xml:space="preserve">Увязка направлений расходов с </w:t>
      </w:r>
      <w:proofErr w:type="spellStart"/>
      <w:r w:rsidRPr="00601EE3">
        <w:rPr>
          <w:sz w:val="28"/>
          <w:szCs w:val="28"/>
        </w:rPr>
        <w:t>непрограммным</w:t>
      </w:r>
      <w:proofErr w:type="spellEnd"/>
      <w:r w:rsidRPr="00601EE3">
        <w:rPr>
          <w:sz w:val="28"/>
          <w:szCs w:val="28"/>
        </w:rPr>
        <w:t xml:space="preserve"> направлением деятельности устанавливается по следующей структуре кода целевой статьи:</w:t>
      </w:r>
    </w:p>
    <w:p w:rsidR="009B3AFD" w:rsidRDefault="009B3AFD" w:rsidP="009B3AFD">
      <w:pPr>
        <w:jc w:val="both"/>
        <w:rPr>
          <w:sz w:val="28"/>
          <w:szCs w:val="28"/>
        </w:rPr>
      </w:pPr>
      <w:r w:rsidRPr="00601EE3">
        <w:rPr>
          <w:sz w:val="28"/>
          <w:szCs w:val="28"/>
        </w:rPr>
        <w:t xml:space="preserve">88 0 00 00000 </w:t>
      </w:r>
      <w:proofErr w:type="spellStart"/>
      <w:r w:rsidRPr="00601EE3">
        <w:rPr>
          <w:sz w:val="28"/>
          <w:szCs w:val="28"/>
        </w:rPr>
        <w:t>Неп</w:t>
      </w:r>
      <w:r>
        <w:rPr>
          <w:sz w:val="28"/>
          <w:szCs w:val="28"/>
        </w:rPr>
        <w:t>рограммные</w:t>
      </w:r>
      <w:proofErr w:type="spellEnd"/>
      <w:r>
        <w:rPr>
          <w:sz w:val="28"/>
          <w:szCs w:val="28"/>
        </w:rPr>
        <w:t xml:space="preserve"> направления местного</w:t>
      </w:r>
      <w:r w:rsidRPr="00601EE3">
        <w:rPr>
          <w:sz w:val="28"/>
          <w:szCs w:val="28"/>
        </w:rPr>
        <w:t xml:space="preserve"> бюджета;</w:t>
      </w:r>
    </w:p>
    <w:p w:rsidR="009B3AFD" w:rsidRPr="007F5B34" w:rsidRDefault="009B3AFD" w:rsidP="009B3AFD">
      <w:pPr>
        <w:jc w:val="both"/>
        <w:rPr>
          <w:sz w:val="28"/>
          <w:szCs w:val="28"/>
        </w:rPr>
      </w:pPr>
      <w:r w:rsidRPr="00601EE3">
        <w:rPr>
          <w:sz w:val="28"/>
          <w:szCs w:val="28"/>
        </w:rPr>
        <w:t xml:space="preserve">88 0 ХХ XXXXX Направления реализации </w:t>
      </w:r>
      <w:proofErr w:type="spellStart"/>
      <w:r w:rsidRPr="00601EE3">
        <w:rPr>
          <w:sz w:val="28"/>
          <w:szCs w:val="28"/>
        </w:rPr>
        <w:t>непрограммных</w:t>
      </w:r>
      <w:proofErr w:type="spellEnd"/>
      <w:r w:rsidRPr="00601EE3">
        <w:rPr>
          <w:sz w:val="28"/>
          <w:szCs w:val="28"/>
        </w:rPr>
        <w:t xml:space="preserve"> расходов (11-12 разряды кода бюджетной классификации расходов используются для кода и порядкового номера национального (федерального)</w:t>
      </w:r>
      <w:r>
        <w:rPr>
          <w:sz w:val="28"/>
          <w:szCs w:val="28"/>
        </w:rPr>
        <w:t xml:space="preserve"> </w:t>
      </w:r>
      <w:r w:rsidRPr="00601EE3">
        <w:rPr>
          <w:sz w:val="28"/>
          <w:szCs w:val="28"/>
        </w:rPr>
        <w:t>проекта).</w:t>
      </w:r>
    </w:p>
    <w:p w:rsidR="009B3AFD" w:rsidRPr="00601EE3" w:rsidRDefault="009B3AFD" w:rsidP="009B3AFD">
      <w:pPr>
        <w:ind w:firstLine="708"/>
        <w:jc w:val="both"/>
        <w:rPr>
          <w:sz w:val="28"/>
          <w:szCs w:val="28"/>
        </w:rPr>
      </w:pPr>
    </w:p>
    <w:p w:rsidR="009B3AFD" w:rsidRPr="00601EE3" w:rsidRDefault="009B3AFD" w:rsidP="009B3AFD">
      <w:pPr>
        <w:ind w:firstLine="708"/>
        <w:jc w:val="center"/>
        <w:rPr>
          <w:b/>
          <w:sz w:val="28"/>
          <w:szCs w:val="28"/>
        </w:rPr>
      </w:pPr>
      <w:r w:rsidRPr="00601EE3">
        <w:rPr>
          <w:b/>
          <w:sz w:val="28"/>
          <w:szCs w:val="28"/>
        </w:rPr>
        <w:t xml:space="preserve">2.1. Перечень и коды муниципальных программ, используемых в </w:t>
      </w:r>
      <w:proofErr w:type="gramStart"/>
      <w:r w:rsidRPr="00601EE3">
        <w:rPr>
          <w:b/>
          <w:sz w:val="28"/>
          <w:szCs w:val="28"/>
        </w:rPr>
        <w:t>бюджете</w:t>
      </w:r>
      <w:proofErr w:type="gramEnd"/>
      <w:r w:rsidRPr="00601EE3">
        <w:rPr>
          <w:b/>
          <w:sz w:val="28"/>
          <w:szCs w:val="28"/>
        </w:rPr>
        <w:t xml:space="preserve"> поселения:</w:t>
      </w:r>
    </w:p>
    <w:p w:rsidR="009B3AFD" w:rsidRDefault="009B3AFD" w:rsidP="009B3AF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601EE3">
        <w:rPr>
          <w:b/>
          <w:sz w:val="28"/>
          <w:szCs w:val="28"/>
        </w:rPr>
        <w:t xml:space="preserve">40 0 00 00000 </w:t>
      </w:r>
      <w:r w:rsidRPr="00601EE3">
        <w:rPr>
          <w:sz w:val="28"/>
          <w:szCs w:val="28"/>
        </w:rPr>
        <w:t xml:space="preserve">Муниципальная программа "Обеспечение первичных мер пожарной безопасности на территории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601EE3">
        <w:rPr>
          <w:sz w:val="28"/>
          <w:szCs w:val="28"/>
        </w:rPr>
        <w:t xml:space="preserve"> сельсовета Сузунского района Новосибирской области на 202</w:t>
      </w:r>
      <w:r>
        <w:rPr>
          <w:sz w:val="28"/>
          <w:szCs w:val="28"/>
        </w:rPr>
        <w:t>3</w:t>
      </w:r>
      <w:r w:rsidRPr="00601EE3">
        <w:rPr>
          <w:sz w:val="28"/>
          <w:szCs w:val="28"/>
        </w:rPr>
        <w:t xml:space="preserve"> год"</w:t>
      </w:r>
    </w:p>
    <w:p w:rsidR="009B3AFD" w:rsidRPr="0050449F" w:rsidRDefault="009B3AFD" w:rsidP="009B3AF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601EE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3</w:t>
      </w:r>
      <w:r w:rsidRPr="00601EE3">
        <w:rPr>
          <w:b/>
          <w:sz w:val="28"/>
          <w:szCs w:val="28"/>
        </w:rPr>
        <w:t xml:space="preserve"> 0 00 00000</w:t>
      </w:r>
      <w:r>
        <w:rPr>
          <w:sz w:val="28"/>
          <w:szCs w:val="28"/>
        </w:rPr>
        <w:t xml:space="preserve"> </w:t>
      </w:r>
      <w:r w:rsidRPr="0050449F">
        <w:rPr>
          <w:sz w:val="28"/>
          <w:szCs w:val="28"/>
        </w:rPr>
        <w:t xml:space="preserve">Муниципальная программа профилактики правонарушений и борьбы с преступностью на территории </w:t>
      </w:r>
      <w:proofErr w:type="spellStart"/>
      <w:r w:rsidRPr="0050449F">
        <w:rPr>
          <w:sz w:val="28"/>
          <w:szCs w:val="28"/>
        </w:rPr>
        <w:t>Мышланского</w:t>
      </w:r>
      <w:proofErr w:type="spellEnd"/>
      <w:r w:rsidRPr="0050449F">
        <w:rPr>
          <w:sz w:val="28"/>
          <w:szCs w:val="28"/>
        </w:rPr>
        <w:t xml:space="preserve"> сельсовета Сузунского района Новосибирской области на 2023 год</w:t>
      </w:r>
    </w:p>
    <w:p w:rsidR="009B3AFD" w:rsidRPr="00601EE3" w:rsidRDefault="009B3AFD" w:rsidP="009B3AF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601EE3">
        <w:rPr>
          <w:b/>
          <w:sz w:val="28"/>
          <w:szCs w:val="28"/>
        </w:rPr>
        <w:t>44 0 00 00000</w:t>
      </w:r>
      <w:r>
        <w:rPr>
          <w:b/>
          <w:sz w:val="28"/>
          <w:szCs w:val="28"/>
        </w:rPr>
        <w:t xml:space="preserve"> </w:t>
      </w:r>
      <w:r w:rsidRPr="00601EE3">
        <w:rPr>
          <w:sz w:val="28"/>
          <w:szCs w:val="28"/>
        </w:rPr>
        <w:t xml:space="preserve">Муниципальная программа "Комплексные меры противодействия злоупотреблению наркотиками и их незаконному обороту на территории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601EE3">
        <w:rPr>
          <w:sz w:val="28"/>
          <w:szCs w:val="28"/>
        </w:rPr>
        <w:t xml:space="preserve"> сельсовета Сузунского района Новосибирской области на 202</w:t>
      </w:r>
      <w:r>
        <w:rPr>
          <w:sz w:val="28"/>
          <w:szCs w:val="28"/>
        </w:rPr>
        <w:t>3</w:t>
      </w:r>
      <w:r w:rsidRPr="00601EE3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601EE3">
        <w:rPr>
          <w:sz w:val="28"/>
          <w:szCs w:val="28"/>
        </w:rPr>
        <w:t xml:space="preserve"> годы"</w:t>
      </w:r>
    </w:p>
    <w:p w:rsidR="009B3AFD" w:rsidRDefault="009B3AFD" w:rsidP="009B3A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601EE3">
        <w:rPr>
          <w:b/>
          <w:sz w:val="28"/>
          <w:szCs w:val="28"/>
        </w:rPr>
        <w:t xml:space="preserve">45 0 00 00000 </w:t>
      </w:r>
      <w:r w:rsidRPr="00601EE3">
        <w:rPr>
          <w:sz w:val="28"/>
          <w:szCs w:val="28"/>
        </w:rPr>
        <w:t xml:space="preserve">Муниципальная программа развития субъектов малого и среднего предпринимательства на территории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601EE3">
        <w:rPr>
          <w:sz w:val="28"/>
          <w:szCs w:val="28"/>
        </w:rPr>
        <w:t xml:space="preserve"> сельсовета Сузунского района Новосибирской области на 20</w:t>
      </w:r>
      <w:r>
        <w:rPr>
          <w:sz w:val="28"/>
          <w:szCs w:val="28"/>
        </w:rPr>
        <w:t>21</w:t>
      </w:r>
      <w:r w:rsidRPr="00601EE3">
        <w:rPr>
          <w:sz w:val="28"/>
          <w:szCs w:val="28"/>
        </w:rPr>
        <w:t xml:space="preserve"> -202</w:t>
      </w:r>
      <w:r>
        <w:rPr>
          <w:sz w:val="28"/>
          <w:szCs w:val="28"/>
        </w:rPr>
        <w:t>3</w:t>
      </w:r>
      <w:r w:rsidRPr="00601EE3">
        <w:rPr>
          <w:sz w:val="28"/>
          <w:szCs w:val="28"/>
        </w:rPr>
        <w:t xml:space="preserve"> годы"</w:t>
      </w:r>
    </w:p>
    <w:p w:rsidR="009B3AFD" w:rsidRDefault="009B3AFD" w:rsidP="009B3A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601EE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7</w:t>
      </w:r>
      <w:r w:rsidRPr="00601EE3">
        <w:rPr>
          <w:b/>
          <w:sz w:val="28"/>
          <w:szCs w:val="28"/>
        </w:rPr>
        <w:t xml:space="preserve"> 0 00 00000 </w:t>
      </w:r>
      <w:r w:rsidRPr="00007D9A">
        <w:rPr>
          <w:sz w:val="28"/>
          <w:szCs w:val="28"/>
        </w:rPr>
        <w:t xml:space="preserve">Муниципальная программа «Использование и охрана земель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007D9A">
        <w:rPr>
          <w:sz w:val="28"/>
          <w:szCs w:val="28"/>
        </w:rPr>
        <w:t xml:space="preserve"> сельсовета Сузунского района Новосибирской области» на 202</w:t>
      </w:r>
      <w:r>
        <w:rPr>
          <w:sz w:val="28"/>
          <w:szCs w:val="28"/>
        </w:rPr>
        <w:t>3</w:t>
      </w:r>
      <w:r w:rsidRPr="00007D9A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007D9A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</w:p>
    <w:p w:rsidR="009B3AFD" w:rsidRPr="00F51F01" w:rsidRDefault="009B3AFD" w:rsidP="009B3A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51F01">
        <w:rPr>
          <w:b/>
          <w:sz w:val="28"/>
          <w:szCs w:val="28"/>
        </w:rPr>
        <w:t>52 0 00 00000</w:t>
      </w:r>
      <w:r>
        <w:rPr>
          <w:b/>
          <w:sz w:val="28"/>
          <w:szCs w:val="28"/>
        </w:rPr>
        <w:t xml:space="preserve"> </w:t>
      </w:r>
      <w:r w:rsidRPr="00F51F01">
        <w:rPr>
          <w:sz w:val="28"/>
          <w:szCs w:val="28"/>
        </w:rPr>
        <w:t xml:space="preserve">Муниципальная программа «Энергосбережение и повышение энергетической эффективности на территории </w:t>
      </w:r>
      <w:proofErr w:type="spellStart"/>
      <w:r w:rsidRPr="00F51F01">
        <w:rPr>
          <w:sz w:val="28"/>
          <w:szCs w:val="28"/>
        </w:rPr>
        <w:t>Мышланского</w:t>
      </w:r>
      <w:proofErr w:type="spellEnd"/>
      <w:r w:rsidRPr="00F51F01">
        <w:rPr>
          <w:sz w:val="28"/>
          <w:szCs w:val="28"/>
        </w:rPr>
        <w:t xml:space="preserve"> сельсовета Сузунского района Новосибирской области на 202</w:t>
      </w:r>
      <w:r>
        <w:rPr>
          <w:sz w:val="28"/>
          <w:szCs w:val="28"/>
        </w:rPr>
        <w:t>2</w:t>
      </w:r>
      <w:r w:rsidRPr="00F51F01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F51F01">
        <w:rPr>
          <w:sz w:val="28"/>
          <w:szCs w:val="28"/>
        </w:rPr>
        <w:t xml:space="preserve"> гг.»</w:t>
      </w:r>
    </w:p>
    <w:p w:rsidR="009B3AFD" w:rsidRPr="00B813A6" w:rsidRDefault="009B3AFD" w:rsidP="009B3A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53 0 00 00000 </w:t>
      </w:r>
      <w:r w:rsidRPr="00B813A6">
        <w:rPr>
          <w:sz w:val="28"/>
          <w:szCs w:val="28"/>
        </w:rPr>
        <w:t xml:space="preserve">Муниципальная программа «Обустройство </w:t>
      </w:r>
      <w:proofErr w:type="spellStart"/>
      <w:r w:rsidRPr="00B813A6">
        <w:rPr>
          <w:sz w:val="28"/>
          <w:szCs w:val="28"/>
        </w:rPr>
        <w:t>улично</w:t>
      </w:r>
      <w:proofErr w:type="spellEnd"/>
      <w:r w:rsidRPr="00B813A6">
        <w:rPr>
          <w:sz w:val="28"/>
          <w:szCs w:val="28"/>
        </w:rPr>
        <w:t xml:space="preserve">– </w:t>
      </w:r>
      <w:proofErr w:type="gramStart"/>
      <w:r w:rsidRPr="00B813A6">
        <w:rPr>
          <w:sz w:val="28"/>
          <w:szCs w:val="28"/>
        </w:rPr>
        <w:t>до</w:t>
      </w:r>
      <w:proofErr w:type="gramEnd"/>
      <w:r w:rsidRPr="00B813A6">
        <w:rPr>
          <w:sz w:val="28"/>
          <w:szCs w:val="28"/>
        </w:rPr>
        <w:t xml:space="preserve">рожной сети элементами благоустройства и безопасности дорожного движения на </w:t>
      </w:r>
      <w:r w:rsidRPr="00B813A6">
        <w:rPr>
          <w:sz w:val="28"/>
          <w:szCs w:val="28"/>
        </w:rPr>
        <w:lastRenderedPageBreak/>
        <w:t xml:space="preserve">территории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B813A6">
        <w:rPr>
          <w:sz w:val="28"/>
          <w:szCs w:val="28"/>
        </w:rPr>
        <w:t xml:space="preserve"> сельсовета Сузунского района Новосибирской области на 202</w:t>
      </w:r>
      <w:r>
        <w:rPr>
          <w:sz w:val="28"/>
          <w:szCs w:val="28"/>
        </w:rPr>
        <w:t>3</w:t>
      </w:r>
      <w:r w:rsidRPr="00B813A6">
        <w:rPr>
          <w:sz w:val="28"/>
          <w:szCs w:val="28"/>
        </w:rPr>
        <w:t>- 202</w:t>
      </w:r>
      <w:r>
        <w:rPr>
          <w:sz w:val="28"/>
          <w:szCs w:val="28"/>
        </w:rPr>
        <w:t>5</w:t>
      </w:r>
      <w:r w:rsidRPr="00B813A6">
        <w:rPr>
          <w:sz w:val="28"/>
          <w:szCs w:val="28"/>
        </w:rPr>
        <w:t>гг.»</w:t>
      </w:r>
    </w:p>
    <w:p w:rsidR="009B3AFD" w:rsidRPr="00601EE3" w:rsidRDefault="009B3AFD" w:rsidP="009B3AFD">
      <w:pPr>
        <w:ind w:firstLine="708"/>
        <w:jc w:val="both"/>
        <w:rPr>
          <w:color w:val="000000"/>
          <w:sz w:val="28"/>
          <w:szCs w:val="28"/>
        </w:rPr>
      </w:pPr>
      <w:r w:rsidRPr="00601EE3">
        <w:rPr>
          <w:b/>
          <w:sz w:val="28"/>
          <w:szCs w:val="28"/>
        </w:rPr>
        <w:t xml:space="preserve">2.2. </w:t>
      </w:r>
      <w:r w:rsidRPr="00601EE3">
        <w:rPr>
          <w:b/>
          <w:color w:val="000000"/>
          <w:sz w:val="28"/>
          <w:szCs w:val="28"/>
        </w:rPr>
        <w:t xml:space="preserve">Перечень и правила отнесения расходов </w:t>
      </w:r>
      <w:r w:rsidRPr="00601EE3">
        <w:rPr>
          <w:b/>
          <w:sz w:val="28"/>
          <w:szCs w:val="28"/>
        </w:rPr>
        <w:t>бюджета поселения</w:t>
      </w:r>
      <w:r w:rsidRPr="00601EE3">
        <w:rPr>
          <w:b/>
          <w:color w:val="000000"/>
          <w:sz w:val="28"/>
          <w:szCs w:val="28"/>
        </w:rPr>
        <w:t xml:space="preserve"> на соответствующие направления расходов целевых статей (13-17 </w:t>
      </w:r>
      <w:r w:rsidRPr="00601EE3">
        <w:rPr>
          <w:b/>
          <w:sz w:val="28"/>
          <w:szCs w:val="28"/>
        </w:rPr>
        <w:t>разряды кода бюджетной классификации расходов</w:t>
      </w:r>
      <w:r w:rsidRPr="00601EE3">
        <w:rPr>
          <w:sz w:val="28"/>
          <w:szCs w:val="28"/>
        </w:rPr>
        <w:t>)</w:t>
      </w:r>
      <w:r w:rsidRPr="00601EE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9B3AFD" w:rsidRPr="00601EE3" w:rsidRDefault="009B3AFD" w:rsidP="009B3AFD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01EE3">
        <w:rPr>
          <w:b/>
          <w:sz w:val="28"/>
          <w:szCs w:val="28"/>
        </w:rPr>
        <w:tab/>
        <w:t>01021</w:t>
      </w:r>
      <w:r w:rsidRPr="00601EE3">
        <w:rPr>
          <w:sz w:val="28"/>
          <w:szCs w:val="28"/>
        </w:rPr>
        <w:t xml:space="preserve"> Глава муниципального образования.</w:t>
      </w:r>
    </w:p>
    <w:p w:rsidR="009B3AFD" w:rsidRPr="00601EE3" w:rsidRDefault="009B3AFD" w:rsidP="009B3AFD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01EE3">
        <w:rPr>
          <w:sz w:val="28"/>
          <w:szCs w:val="28"/>
        </w:rPr>
        <w:tab/>
        <w:t xml:space="preserve">По данному направлению отражаются расходы на оплату труда с начислениями Главы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601EE3">
        <w:rPr>
          <w:sz w:val="28"/>
          <w:szCs w:val="28"/>
        </w:rPr>
        <w:t xml:space="preserve"> сельсовета Сузунского района Новосибирской области.</w:t>
      </w:r>
    </w:p>
    <w:p w:rsidR="009B3AFD" w:rsidRPr="00601EE3" w:rsidRDefault="009B3AFD" w:rsidP="009B3AFD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01EE3">
        <w:rPr>
          <w:sz w:val="28"/>
          <w:szCs w:val="28"/>
        </w:rPr>
        <w:tab/>
      </w:r>
      <w:r w:rsidRPr="00601EE3">
        <w:rPr>
          <w:b/>
          <w:sz w:val="28"/>
          <w:szCs w:val="28"/>
        </w:rPr>
        <w:t>01041</w:t>
      </w:r>
      <w:r w:rsidRPr="00601EE3">
        <w:rPr>
          <w:sz w:val="28"/>
          <w:szCs w:val="28"/>
        </w:rPr>
        <w:t xml:space="preserve"> Расходы  на  обеспечение  функций аппарата исполнительного органа.</w:t>
      </w:r>
    </w:p>
    <w:p w:rsidR="009B3AFD" w:rsidRDefault="009B3AFD" w:rsidP="009B3AFD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01EE3">
        <w:rPr>
          <w:sz w:val="28"/>
          <w:szCs w:val="28"/>
        </w:rPr>
        <w:tab/>
        <w:t xml:space="preserve">По данному направлению отражаются расходы на обеспечение выполнения функций аппарата исполнительного органа –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601EE3">
        <w:rPr>
          <w:sz w:val="28"/>
          <w:szCs w:val="28"/>
        </w:rPr>
        <w:t xml:space="preserve"> сельсовета Сузунского района Новосибирской области.</w:t>
      </w:r>
    </w:p>
    <w:p w:rsidR="009B3AFD" w:rsidRPr="00601EE3" w:rsidRDefault="009B3AFD" w:rsidP="009B3AFD">
      <w:pPr>
        <w:tabs>
          <w:tab w:val="left" w:pos="567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01EE3">
        <w:rPr>
          <w:sz w:val="28"/>
          <w:szCs w:val="28"/>
        </w:rPr>
        <w:tab/>
      </w:r>
      <w:r w:rsidRPr="00601EE3">
        <w:rPr>
          <w:b/>
          <w:sz w:val="28"/>
          <w:szCs w:val="28"/>
        </w:rPr>
        <w:t>01044</w:t>
      </w:r>
      <w:r w:rsidRPr="00601EE3">
        <w:rPr>
          <w:sz w:val="28"/>
          <w:szCs w:val="28"/>
        </w:rPr>
        <w:t xml:space="preserve"> Мероприятия, направленные на осуществление полномочий по размещению сведений о муниципальных услугах, оказываемых на территории поселения.</w:t>
      </w:r>
    </w:p>
    <w:p w:rsidR="009B3AFD" w:rsidRDefault="009B3AFD" w:rsidP="009B3AFD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01EE3">
        <w:rPr>
          <w:sz w:val="28"/>
          <w:szCs w:val="28"/>
        </w:rPr>
        <w:tab/>
      </w:r>
      <w:proofErr w:type="gramStart"/>
      <w:r w:rsidRPr="00601EE3">
        <w:rPr>
          <w:sz w:val="28"/>
          <w:szCs w:val="28"/>
        </w:rPr>
        <w:t>По данному направлению  отражаются расходы по переданным полномочиям, на мероприятия по размещению сведений о муниципальных услугах, оказываемых на территории поселения в государственной информационной системе «Реестр государственных и муниципальных услуг Новосибирской области» в порядке, предусмотренном постановлением Правительства РФ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по формированию и направлению</w:t>
      </w:r>
      <w:proofErr w:type="gramEnd"/>
      <w:r w:rsidRPr="00601EE3">
        <w:rPr>
          <w:sz w:val="28"/>
          <w:szCs w:val="28"/>
        </w:rPr>
        <w:t xml:space="preserve"> запросов в органы (организации), в распоряжении которых находятся документы и информация, совершению действий по получению ответов на указанные запросы в рамках информационного межведомственного взаимодействия при предоставлении муниципальных услуг.</w:t>
      </w:r>
    </w:p>
    <w:p w:rsidR="009B3AFD" w:rsidRPr="00B34071" w:rsidRDefault="009B3AFD" w:rsidP="009B3AFD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01EE3">
        <w:rPr>
          <w:sz w:val="28"/>
          <w:szCs w:val="28"/>
        </w:rPr>
        <w:t xml:space="preserve">        </w:t>
      </w:r>
      <w:r w:rsidRPr="00B34071">
        <w:rPr>
          <w:b/>
          <w:sz w:val="28"/>
          <w:szCs w:val="28"/>
        </w:rPr>
        <w:t xml:space="preserve">70190  </w:t>
      </w:r>
      <w:r w:rsidRPr="00B34071">
        <w:rPr>
          <w:sz w:val="28"/>
          <w:szCs w:val="28"/>
        </w:rPr>
        <w:t>Осуществление отдельных государственных полномочий Новосибирской области по решению вопросов в сфере административных правонарушений.</w:t>
      </w:r>
    </w:p>
    <w:p w:rsidR="009B3AFD" w:rsidRPr="00601EE3" w:rsidRDefault="009B3AFD" w:rsidP="009B3AFD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34071">
        <w:rPr>
          <w:sz w:val="28"/>
          <w:szCs w:val="28"/>
        </w:rPr>
        <w:t xml:space="preserve">        По данному направлению отражаются расходы на осуществление отдельных государственных полномочий Новосибирской области по решению вопросов в сфере административных правонарушений.</w:t>
      </w:r>
    </w:p>
    <w:p w:rsidR="009B3AFD" w:rsidRPr="00601EE3" w:rsidRDefault="009B3AFD" w:rsidP="009B3AFD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01EE3">
        <w:rPr>
          <w:b/>
          <w:sz w:val="28"/>
          <w:szCs w:val="28"/>
        </w:rPr>
        <w:tab/>
        <w:t>01061</w:t>
      </w:r>
      <w:r w:rsidRPr="00601EE3">
        <w:rPr>
          <w:sz w:val="28"/>
          <w:szCs w:val="28"/>
        </w:rPr>
        <w:t xml:space="preserve"> Мероприятия,  направленные  на  осуществление  полномочий контрольно-счетного органа.</w:t>
      </w:r>
    </w:p>
    <w:p w:rsidR="009B3AFD" w:rsidRPr="00601EE3" w:rsidRDefault="009B3AFD" w:rsidP="009B3A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1EE3">
        <w:rPr>
          <w:sz w:val="28"/>
          <w:szCs w:val="28"/>
        </w:rPr>
        <w:t xml:space="preserve">По направлению отражаются расходы по переданным полномочиям, на мероприятия, направленные на осуществление полномочий контрольно-счетной комиссии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601EE3">
        <w:rPr>
          <w:sz w:val="28"/>
          <w:szCs w:val="28"/>
        </w:rPr>
        <w:t xml:space="preserve"> сельсовета Сузунского района Новосибирской области.</w:t>
      </w:r>
    </w:p>
    <w:p w:rsidR="009B3AFD" w:rsidRPr="00601EE3" w:rsidRDefault="009B3AFD" w:rsidP="009B3A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1EE3">
        <w:rPr>
          <w:b/>
          <w:sz w:val="28"/>
          <w:szCs w:val="28"/>
        </w:rPr>
        <w:t xml:space="preserve">       01132</w:t>
      </w:r>
      <w:r w:rsidRPr="00601EE3">
        <w:rPr>
          <w:sz w:val="28"/>
          <w:szCs w:val="28"/>
        </w:rPr>
        <w:t xml:space="preserve"> Выполнение    других   обязательств органа местного самоуправления</w:t>
      </w:r>
    </w:p>
    <w:p w:rsidR="009B3AFD" w:rsidRDefault="009B3AFD" w:rsidP="009B3AFD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01EE3">
        <w:rPr>
          <w:sz w:val="28"/>
          <w:szCs w:val="28"/>
        </w:rPr>
        <w:lastRenderedPageBreak/>
        <w:tab/>
        <w:t>По данному направлению отражаются расходы на иные выплаты по обязательствам органов местного самоуправления, не отнесённые к другим целевым статьям.</w:t>
      </w:r>
    </w:p>
    <w:p w:rsidR="009B3AFD" w:rsidRPr="00601EE3" w:rsidRDefault="009B3AFD" w:rsidP="009B3AFD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01EE3">
        <w:rPr>
          <w:sz w:val="28"/>
          <w:szCs w:val="28"/>
        </w:rPr>
        <w:tab/>
        <w:t xml:space="preserve"> </w:t>
      </w:r>
      <w:r w:rsidRPr="00601EE3">
        <w:rPr>
          <w:b/>
          <w:sz w:val="28"/>
          <w:szCs w:val="28"/>
        </w:rPr>
        <w:t>51180</w:t>
      </w:r>
      <w:r w:rsidRPr="00601EE3">
        <w:rPr>
          <w:sz w:val="28"/>
          <w:szCs w:val="28"/>
        </w:rPr>
        <w:t xml:space="preserve"> Осуществление первичного воинского учета на территориях, где отсутствуют военные комиссариаты.</w:t>
      </w:r>
    </w:p>
    <w:p w:rsidR="009B3AFD" w:rsidRDefault="009B3AFD" w:rsidP="009B3AFD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01EE3">
        <w:rPr>
          <w:sz w:val="28"/>
          <w:szCs w:val="28"/>
        </w:rPr>
        <w:t xml:space="preserve">        По данному направлению отражаются расходы на осуществление первичного воинского учета на территориях, где от</w:t>
      </w:r>
      <w:r>
        <w:rPr>
          <w:sz w:val="28"/>
          <w:szCs w:val="28"/>
        </w:rPr>
        <w:t>сутствуют военные комиссариаты.</w:t>
      </w:r>
    </w:p>
    <w:p w:rsidR="009B3AFD" w:rsidRPr="00601EE3" w:rsidRDefault="009B3AFD" w:rsidP="009B3AFD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01EE3">
        <w:rPr>
          <w:sz w:val="28"/>
          <w:szCs w:val="28"/>
        </w:rPr>
        <w:t xml:space="preserve">        </w:t>
      </w:r>
      <w:r w:rsidRPr="00601EE3">
        <w:rPr>
          <w:b/>
          <w:sz w:val="28"/>
          <w:szCs w:val="28"/>
        </w:rPr>
        <w:t>03092</w:t>
      </w:r>
      <w:r w:rsidRPr="00601EE3">
        <w:rPr>
          <w:sz w:val="28"/>
          <w:szCs w:val="28"/>
        </w:rPr>
        <w:t xml:space="preserve"> Участие в </w:t>
      </w:r>
      <w:proofErr w:type="gramStart"/>
      <w:r w:rsidRPr="00601EE3">
        <w:rPr>
          <w:sz w:val="28"/>
          <w:szCs w:val="28"/>
        </w:rPr>
        <w:t>предупреждении</w:t>
      </w:r>
      <w:proofErr w:type="gramEnd"/>
      <w:r w:rsidRPr="00601EE3">
        <w:rPr>
          <w:sz w:val="28"/>
          <w:szCs w:val="28"/>
        </w:rPr>
        <w:t xml:space="preserve"> и ликвидации последствий чрезвычайн</w:t>
      </w:r>
      <w:r>
        <w:rPr>
          <w:sz w:val="28"/>
          <w:szCs w:val="28"/>
        </w:rPr>
        <w:t xml:space="preserve">ых ситуаций в границах </w:t>
      </w:r>
      <w:proofErr w:type="spellStart"/>
      <w:r>
        <w:rPr>
          <w:sz w:val="28"/>
          <w:szCs w:val="28"/>
        </w:rPr>
        <w:t>поселени</w:t>
      </w:r>
      <w:proofErr w:type="spellEnd"/>
      <w:r w:rsidRPr="00601EE3">
        <w:rPr>
          <w:sz w:val="28"/>
          <w:szCs w:val="28"/>
        </w:rPr>
        <w:t>.</w:t>
      </w:r>
    </w:p>
    <w:p w:rsidR="009B3AFD" w:rsidRDefault="009B3AFD" w:rsidP="009B3AFD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01EE3">
        <w:rPr>
          <w:sz w:val="28"/>
          <w:szCs w:val="28"/>
        </w:rPr>
        <w:t xml:space="preserve">        По данному направлению отражаются расходы на участие в </w:t>
      </w:r>
      <w:proofErr w:type="gramStart"/>
      <w:r w:rsidRPr="00601EE3">
        <w:rPr>
          <w:sz w:val="28"/>
          <w:szCs w:val="28"/>
        </w:rPr>
        <w:t>предупреждении</w:t>
      </w:r>
      <w:proofErr w:type="gramEnd"/>
      <w:r w:rsidRPr="00601EE3">
        <w:rPr>
          <w:sz w:val="28"/>
          <w:szCs w:val="28"/>
        </w:rPr>
        <w:t xml:space="preserve"> и ликвидации последствий чрезвычайных ситуаций в границах поселений.  </w:t>
      </w:r>
    </w:p>
    <w:p w:rsidR="009B3AFD" w:rsidRPr="008B698F" w:rsidRDefault="009B3AFD" w:rsidP="009B3AFD">
      <w:pPr>
        <w:jc w:val="both"/>
        <w:rPr>
          <w:sz w:val="28"/>
          <w:szCs w:val="28"/>
        </w:rPr>
      </w:pPr>
      <w:r w:rsidRPr="00601EE3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</w:t>
      </w:r>
      <w:r w:rsidRPr="008B698F">
        <w:rPr>
          <w:b/>
          <w:sz w:val="28"/>
          <w:szCs w:val="28"/>
        </w:rPr>
        <w:t>0310</w:t>
      </w:r>
      <w:r>
        <w:rPr>
          <w:b/>
          <w:sz w:val="28"/>
          <w:szCs w:val="28"/>
          <w:lang w:val="en-US"/>
        </w:rPr>
        <w:t>L</w:t>
      </w:r>
      <w:r w:rsidRPr="008B698F">
        <w:rPr>
          <w:b/>
          <w:sz w:val="28"/>
          <w:szCs w:val="28"/>
        </w:rPr>
        <w:t xml:space="preserve"> </w:t>
      </w:r>
      <w:r w:rsidRPr="008B698F">
        <w:rPr>
          <w:sz w:val="28"/>
          <w:szCs w:val="28"/>
        </w:rPr>
        <w:t>Реализация мероприятий</w:t>
      </w:r>
      <w:r w:rsidRPr="008B698F">
        <w:rPr>
          <w:b/>
          <w:sz w:val="28"/>
          <w:szCs w:val="28"/>
        </w:rPr>
        <w:t xml:space="preserve"> м</w:t>
      </w:r>
      <w:r w:rsidRPr="008B698F">
        <w:rPr>
          <w:sz w:val="28"/>
          <w:szCs w:val="28"/>
        </w:rPr>
        <w:t xml:space="preserve">униципальной программы "Обеспечение первичных мер пожарной безопасности на территории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8B698F">
        <w:rPr>
          <w:sz w:val="28"/>
          <w:szCs w:val="28"/>
        </w:rPr>
        <w:t xml:space="preserve"> сельсовета Сузунского района Новосибирской области на 202</w:t>
      </w:r>
      <w:r>
        <w:rPr>
          <w:sz w:val="28"/>
          <w:szCs w:val="28"/>
        </w:rPr>
        <w:t>3</w:t>
      </w:r>
      <w:r w:rsidRPr="008B698F">
        <w:rPr>
          <w:sz w:val="28"/>
          <w:szCs w:val="28"/>
        </w:rPr>
        <w:t xml:space="preserve"> год"</w:t>
      </w:r>
    </w:p>
    <w:p w:rsidR="009B3AFD" w:rsidRPr="00601EE3" w:rsidRDefault="009B3AFD" w:rsidP="009B3AFD">
      <w:pPr>
        <w:ind w:firstLine="708"/>
        <w:jc w:val="both"/>
        <w:rPr>
          <w:sz w:val="28"/>
          <w:szCs w:val="28"/>
        </w:rPr>
      </w:pPr>
      <w:r w:rsidRPr="008B698F">
        <w:rPr>
          <w:sz w:val="28"/>
          <w:szCs w:val="28"/>
        </w:rPr>
        <w:t xml:space="preserve"> По данной целевой статье отражаются расходы, направленные на реализацию мероприятий муниципальной программы "Обеспечение первичных мер пожарной безопасности на территории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8B698F">
        <w:rPr>
          <w:sz w:val="28"/>
          <w:szCs w:val="28"/>
        </w:rPr>
        <w:t xml:space="preserve"> сельсовета Сузунского района Новосибирской области на 202</w:t>
      </w:r>
      <w:r>
        <w:rPr>
          <w:sz w:val="28"/>
          <w:szCs w:val="28"/>
        </w:rPr>
        <w:t>3</w:t>
      </w:r>
      <w:r w:rsidRPr="008B698F">
        <w:rPr>
          <w:sz w:val="28"/>
          <w:szCs w:val="28"/>
        </w:rPr>
        <w:t xml:space="preserve"> год"</w:t>
      </w:r>
    </w:p>
    <w:p w:rsidR="009B3AFD" w:rsidRPr="00601EE3" w:rsidRDefault="009B3AFD" w:rsidP="009B3AFD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01EE3">
        <w:rPr>
          <w:b/>
          <w:sz w:val="28"/>
          <w:szCs w:val="28"/>
        </w:rPr>
        <w:t xml:space="preserve">      03101</w:t>
      </w:r>
      <w:r w:rsidRPr="00601EE3">
        <w:rPr>
          <w:sz w:val="28"/>
          <w:szCs w:val="28"/>
        </w:rPr>
        <w:t xml:space="preserve"> Мероприятия по пожарной безопасности.</w:t>
      </w:r>
    </w:p>
    <w:p w:rsidR="009B3AFD" w:rsidRPr="00601EE3" w:rsidRDefault="009B3AFD" w:rsidP="009B3A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1EE3">
        <w:rPr>
          <w:sz w:val="28"/>
          <w:szCs w:val="28"/>
        </w:rPr>
        <w:t xml:space="preserve">По данному направлению отражаются расходы, связанные с обеспечением пожарной безопасности жизнедеятельности населения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601EE3">
        <w:rPr>
          <w:sz w:val="28"/>
          <w:szCs w:val="28"/>
        </w:rPr>
        <w:t xml:space="preserve"> сельсовета Сузунского района Новосибирской области.</w:t>
      </w:r>
    </w:p>
    <w:p w:rsidR="009B3AFD" w:rsidRPr="00601EE3" w:rsidRDefault="009B3AFD" w:rsidP="009B3A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1EE3">
        <w:rPr>
          <w:b/>
          <w:sz w:val="28"/>
          <w:szCs w:val="28"/>
        </w:rPr>
        <w:t>03102</w:t>
      </w:r>
      <w:r w:rsidRPr="00601EE3">
        <w:rPr>
          <w:sz w:val="28"/>
          <w:szCs w:val="28"/>
        </w:rPr>
        <w:t xml:space="preserve"> Мероприятия по обслуживанию АДПИ.</w:t>
      </w:r>
    </w:p>
    <w:p w:rsidR="009B3AFD" w:rsidRDefault="009B3AFD" w:rsidP="009B3A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1EE3">
        <w:rPr>
          <w:sz w:val="28"/>
          <w:szCs w:val="28"/>
        </w:rPr>
        <w:t>По данному направлению отражаются расходы на мероприятия по обслуживанию АДПИ.</w:t>
      </w:r>
    </w:p>
    <w:p w:rsidR="009B3AFD" w:rsidRPr="00B82367" w:rsidRDefault="009B3AFD" w:rsidP="009B3A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055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0314</w:t>
      </w:r>
      <w:r>
        <w:rPr>
          <w:b/>
          <w:sz w:val="28"/>
          <w:szCs w:val="28"/>
          <w:lang w:val="en-US"/>
        </w:rPr>
        <w:t>L</w:t>
      </w:r>
      <w:r w:rsidRPr="00960553">
        <w:rPr>
          <w:sz w:val="28"/>
          <w:szCs w:val="28"/>
        </w:rPr>
        <w:t xml:space="preserve"> Реализация мероприятий муниципальной программы профилактики правонарушений и борьбы с преступностью на территории </w:t>
      </w:r>
      <w:proofErr w:type="spellStart"/>
      <w:r w:rsidRPr="00960553">
        <w:rPr>
          <w:sz w:val="28"/>
          <w:szCs w:val="28"/>
        </w:rPr>
        <w:t>Мышланского</w:t>
      </w:r>
      <w:proofErr w:type="spellEnd"/>
      <w:r w:rsidRPr="00960553">
        <w:rPr>
          <w:sz w:val="28"/>
          <w:szCs w:val="28"/>
        </w:rPr>
        <w:t xml:space="preserve"> сельсовета Сузунского района Новосибирской области на 2023 год</w:t>
      </w:r>
    </w:p>
    <w:p w:rsidR="009B3AFD" w:rsidRPr="00960553" w:rsidRDefault="009B3AFD" w:rsidP="009B3A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расходы, направленные на реализацию </w:t>
      </w:r>
      <w:r w:rsidRPr="00960553">
        <w:rPr>
          <w:sz w:val="28"/>
          <w:szCs w:val="28"/>
        </w:rPr>
        <w:t xml:space="preserve">мероприятий муниципальной программы профилактики правонарушений и борьбы с преступностью на территории </w:t>
      </w:r>
      <w:proofErr w:type="spellStart"/>
      <w:r w:rsidRPr="00960553">
        <w:rPr>
          <w:sz w:val="28"/>
          <w:szCs w:val="28"/>
        </w:rPr>
        <w:t>Мышланского</w:t>
      </w:r>
      <w:proofErr w:type="spellEnd"/>
      <w:r w:rsidRPr="00960553">
        <w:rPr>
          <w:sz w:val="28"/>
          <w:szCs w:val="28"/>
        </w:rPr>
        <w:t xml:space="preserve"> сельсовета Сузунского района Новосибирской области на 2023 год</w:t>
      </w:r>
    </w:p>
    <w:p w:rsidR="009B3AFD" w:rsidRPr="008B698F" w:rsidRDefault="009B3AFD" w:rsidP="009B3AFD">
      <w:pPr>
        <w:ind w:firstLine="708"/>
        <w:jc w:val="both"/>
        <w:rPr>
          <w:sz w:val="28"/>
          <w:szCs w:val="28"/>
        </w:rPr>
      </w:pPr>
      <w:r w:rsidRPr="008B698F">
        <w:rPr>
          <w:b/>
          <w:sz w:val="28"/>
          <w:szCs w:val="28"/>
        </w:rPr>
        <w:t>0315</w:t>
      </w:r>
      <w:r>
        <w:rPr>
          <w:b/>
          <w:sz w:val="28"/>
          <w:szCs w:val="28"/>
          <w:lang w:val="en-US"/>
        </w:rPr>
        <w:t>L</w:t>
      </w:r>
      <w:r w:rsidRPr="008B698F">
        <w:rPr>
          <w:sz w:val="28"/>
          <w:szCs w:val="28"/>
        </w:rPr>
        <w:t xml:space="preserve"> Реализация мероприятий муниципальной программы "Комплексные меры противодействия злоупотреблению наркотиками и их незаконному обороту на территории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8B698F">
        <w:rPr>
          <w:sz w:val="28"/>
          <w:szCs w:val="28"/>
        </w:rPr>
        <w:t xml:space="preserve"> сельсовета Сузунского района Новосибирской области на 202</w:t>
      </w:r>
      <w:r>
        <w:rPr>
          <w:sz w:val="28"/>
          <w:szCs w:val="28"/>
        </w:rPr>
        <w:t>3</w:t>
      </w:r>
      <w:r w:rsidRPr="008B698F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8B698F">
        <w:rPr>
          <w:sz w:val="28"/>
          <w:szCs w:val="28"/>
        </w:rPr>
        <w:t xml:space="preserve"> годы" </w:t>
      </w:r>
    </w:p>
    <w:p w:rsidR="009B3AFD" w:rsidRDefault="009B3AFD" w:rsidP="009B3AFD">
      <w:pPr>
        <w:ind w:firstLine="708"/>
        <w:jc w:val="both"/>
        <w:rPr>
          <w:sz w:val="28"/>
          <w:szCs w:val="28"/>
        </w:rPr>
      </w:pPr>
      <w:r w:rsidRPr="008B698F">
        <w:rPr>
          <w:sz w:val="28"/>
          <w:szCs w:val="28"/>
        </w:rPr>
        <w:t xml:space="preserve">По данной целевой статье отражаются расходы, направленные на реализацию мероприятий муниципальной программы "Комплексные меры противодействия злоупотреблению наркотиками и их незаконному обороту на территории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8B698F">
        <w:rPr>
          <w:sz w:val="28"/>
          <w:szCs w:val="28"/>
        </w:rPr>
        <w:t xml:space="preserve"> сельсовета Сузунского района Новосибирской области на 202</w:t>
      </w:r>
      <w:r>
        <w:rPr>
          <w:sz w:val="28"/>
          <w:szCs w:val="28"/>
        </w:rPr>
        <w:t>3</w:t>
      </w:r>
      <w:r w:rsidRPr="008B698F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8B698F">
        <w:rPr>
          <w:sz w:val="28"/>
          <w:szCs w:val="28"/>
        </w:rPr>
        <w:t xml:space="preserve"> годы"</w:t>
      </w:r>
    </w:p>
    <w:p w:rsidR="009B3AFD" w:rsidRPr="00601EE3" w:rsidRDefault="009B3AFD" w:rsidP="009B3A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1EE3">
        <w:rPr>
          <w:b/>
          <w:sz w:val="28"/>
          <w:szCs w:val="28"/>
        </w:rPr>
        <w:lastRenderedPageBreak/>
        <w:t>03141</w:t>
      </w:r>
      <w:r w:rsidRPr="00601EE3">
        <w:rPr>
          <w:sz w:val="28"/>
          <w:szCs w:val="28"/>
        </w:rPr>
        <w:t xml:space="preserve"> Мероприятия по предупреждению терроризма и экстремизма.</w:t>
      </w:r>
    </w:p>
    <w:p w:rsidR="009B3AFD" w:rsidRDefault="009B3AFD" w:rsidP="009B3A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1EE3">
        <w:rPr>
          <w:sz w:val="28"/>
          <w:szCs w:val="28"/>
        </w:rPr>
        <w:t>По данному направлению отражаются расходы, направленные на мероприятия по предупреждению терроризма и экстремизма.</w:t>
      </w:r>
    </w:p>
    <w:p w:rsidR="009B3AFD" w:rsidRPr="009863CD" w:rsidRDefault="009B3AFD" w:rsidP="009B3AFD">
      <w:pPr>
        <w:jc w:val="both"/>
        <w:rPr>
          <w:sz w:val="28"/>
          <w:szCs w:val="28"/>
        </w:rPr>
      </w:pPr>
      <w:r w:rsidRPr="00B813A6">
        <w:rPr>
          <w:sz w:val="28"/>
          <w:szCs w:val="28"/>
        </w:rPr>
        <w:t xml:space="preserve">       </w:t>
      </w:r>
      <w:r w:rsidRPr="00B813A6">
        <w:rPr>
          <w:b/>
          <w:sz w:val="28"/>
          <w:szCs w:val="28"/>
        </w:rPr>
        <w:t>0409</w:t>
      </w:r>
      <w:r>
        <w:rPr>
          <w:b/>
          <w:sz w:val="28"/>
          <w:szCs w:val="28"/>
          <w:lang w:val="en-US"/>
        </w:rPr>
        <w:t>L</w:t>
      </w:r>
      <w:r w:rsidRPr="00B813A6">
        <w:rPr>
          <w:sz w:val="28"/>
          <w:szCs w:val="28"/>
        </w:rPr>
        <w:t xml:space="preserve"> </w:t>
      </w:r>
      <w:r w:rsidRPr="00E45695">
        <w:rPr>
          <w:sz w:val="28"/>
          <w:szCs w:val="28"/>
        </w:rPr>
        <w:t xml:space="preserve">Реализация мероприятий муниципальной программы «Обустройство </w:t>
      </w:r>
      <w:proofErr w:type="spellStart"/>
      <w:r w:rsidRPr="00E45695">
        <w:rPr>
          <w:sz w:val="28"/>
          <w:szCs w:val="28"/>
        </w:rPr>
        <w:t>улично</w:t>
      </w:r>
      <w:proofErr w:type="spellEnd"/>
      <w:r w:rsidRPr="00E45695">
        <w:rPr>
          <w:sz w:val="28"/>
          <w:szCs w:val="28"/>
        </w:rPr>
        <w:t xml:space="preserve">– </w:t>
      </w:r>
      <w:proofErr w:type="gramStart"/>
      <w:r w:rsidRPr="00E45695">
        <w:rPr>
          <w:sz w:val="28"/>
          <w:szCs w:val="28"/>
        </w:rPr>
        <w:t>до</w:t>
      </w:r>
      <w:proofErr w:type="gramEnd"/>
      <w:r w:rsidRPr="00E45695">
        <w:rPr>
          <w:sz w:val="28"/>
          <w:szCs w:val="28"/>
        </w:rPr>
        <w:t xml:space="preserve">рожной сети элементами благоустройства и безопасности дорожного движения на территории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E45695">
        <w:rPr>
          <w:sz w:val="28"/>
          <w:szCs w:val="28"/>
        </w:rPr>
        <w:t xml:space="preserve"> сельсовета Сузунского района Новосибирской области на 202</w:t>
      </w:r>
      <w:r>
        <w:rPr>
          <w:sz w:val="28"/>
          <w:szCs w:val="28"/>
        </w:rPr>
        <w:t>3</w:t>
      </w:r>
      <w:r w:rsidRPr="00E45695">
        <w:rPr>
          <w:sz w:val="28"/>
          <w:szCs w:val="28"/>
        </w:rPr>
        <w:t>- 202</w:t>
      </w:r>
      <w:r>
        <w:rPr>
          <w:sz w:val="28"/>
          <w:szCs w:val="28"/>
        </w:rPr>
        <w:t>5</w:t>
      </w:r>
      <w:r w:rsidRPr="00E45695">
        <w:rPr>
          <w:sz w:val="28"/>
          <w:szCs w:val="28"/>
        </w:rPr>
        <w:t>гг.»</w:t>
      </w:r>
    </w:p>
    <w:p w:rsidR="009B3AFD" w:rsidRPr="00E45695" w:rsidRDefault="009B3AFD" w:rsidP="009B3AFD">
      <w:pPr>
        <w:jc w:val="both"/>
        <w:rPr>
          <w:sz w:val="28"/>
          <w:szCs w:val="28"/>
        </w:rPr>
      </w:pPr>
      <w:r w:rsidRPr="00E45695">
        <w:rPr>
          <w:sz w:val="28"/>
          <w:szCs w:val="28"/>
        </w:rPr>
        <w:t xml:space="preserve">       </w:t>
      </w:r>
      <w:r>
        <w:rPr>
          <w:sz w:val="28"/>
          <w:szCs w:val="28"/>
        </w:rPr>
        <w:t>По данной целевой статье отражаются расходы, направленные на реализацию мероприятий</w:t>
      </w:r>
      <w:r w:rsidRPr="00B813A6">
        <w:rPr>
          <w:sz w:val="28"/>
          <w:szCs w:val="28"/>
        </w:rPr>
        <w:t xml:space="preserve"> муниципальной программы</w:t>
      </w:r>
      <w:r w:rsidRPr="00E45695">
        <w:rPr>
          <w:sz w:val="28"/>
          <w:szCs w:val="28"/>
        </w:rPr>
        <w:t xml:space="preserve"> «Обустройство </w:t>
      </w:r>
      <w:proofErr w:type="spellStart"/>
      <w:r w:rsidRPr="00E45695">
        <w:rPr>
          <w:sz w:val="28"/>
          <w:szCs w:val="28"/>
        </w:rPr>
        <w:t>улично</w:t>
      </w:r>
      <w:proofErr w:type="spellEnd"/>
      <w:r w:rsidRPr="00E45695">
        <w:rPr>
          <w:sz w:val="28"/>
          <w:szCs w:val="28"/>
        </w:rPr>
        <w:t xml:space="preserve">– </w:t>
      </w:r>
      <w:proofErr w:type="gramStart"/>
      <w:r w:rsidRPr="00E45695">
        <w:rPr>
          <w:sz w:val="28"/>
          <w:szCs w:val="28"/>
        </w:rPr>
        <w:t>до</w:t>
      </w:r>
      <w:proofErr w:type="gramEnd"/>
      <w:r w:rsidRPr="00E45695">
        <w:rPr>
          <w:sz w:val="28"/>
          <w:szCs w:val="28"/>
        </w:rPr>
        <w:t xml:space="preserve">рожной сети элементами благоустройства и безопасности дорожного движения на территории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E45695">
        <w:rPr>
          <w:sz w:val="28"/>
          <w:szCs w:val="28"/>
        </w:rPr>
        <w:t xml:space="preserve"> сельсовета Сузунского района Новосибирской области на 202</w:t>
      </w:r>
      <w:r>
        <w:rPr>
          <w:sz w:val="28"/>
          <w:szCs w:val="28"/>
        </w:rPr>
        <w:t>3</w:t>
      </w:r>
      <w:r w:rsidRPr="00E45695">
        <w:rPr>
          <w:sz w:val="28"/>
          <w:szCs w:val="28"/>
        </w:rPr>
        <w:t>- 202</w:t>
      </w:r>
      <w:r>
        <w:rPr>
          <w:sz w:val="28"/>
          <w:szCs w:val="28"/>
        </w:rPr>
        <w:t>5</w:t>
      </w:r>
      <w:r w:rsidRPr="00E45695">
        <w:rPr>
          <w:sz w:val="28"/>
          <w:szCs w:val="28"/>
        </w:rPr>
        <w:t>гг.»</w:t>
      </w:r>
    </w:p>
    <w:p w:rsidR="009B3AFD" w:rsidRDefault="009B3AFD" w:rsidP="009B3A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70240</w:t>
      </w:r>
      <w:r>
        <w:rPr>
          <w:sz w:val="28"/>
          <w:szCs w:val="28"/>
        </w:rPr>
        <w:t xml:space="preserve"> </w:t>
      </w:r>
      <w:r w:rsidRPr="00F239C5">
        <w:rPr>
          <w:sz w:val="28"/>
          <w:szCs w:val="28"/>
        </w:rPr>
        <w:t>Расходы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</w:r>
      <w:r>
        <w:rPr>
          <w:sz w:val="28"/>
          <w:szCs w:val="28"/>
        </w:rPr>
        <w:t>.</w:t>
      </w:r>
    </w:p>
    <w:p w:rsidR="009B3AFD" w:rsidRDefault="009B3AFD" w:rsidP="009B3A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отражаются расходы на реализацию проектов </w:t>
      </w:r>
      <w:r w:rsidRPr="00F239C5">
        <w:rPr>
          <w:sz w:val="28"/>
          <w:szCs w:val="28"/>
        </w:rPr>
        <w:t>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</w:r>
      <w:r>
        <w:rPr>
          <w:sz w:val="28"/>
          <w:szCs w:val="28"/>
        </w:rPr>
        <w:t>.</w:t>
      </w:r>
    </w:p>
    <w:p w:rsidR="009B3AFD" w:rsidRDefault="009B3AFD" w:rsidP="009B3A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70760</w:t>
      </w:r>
      <w:r>
        <w:rPr>
          <w:sz w:val="28"/>
          <w:szCs w:val="28"/>
        </w:rPr>
        <w:t xml:space="preserve"> </w:t>
      </w:r>
      <w:r w:rsidRPr="00F239C5">
        <w:rPr>
          <w:sz w:val="28"/>
          <w:szCs w:val="28"/>
        </w:rPr>
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</w:r>
      <w:r>
        <w:rPr>
          <w:sz w:val="28"/>
          <w:szCs w:val="28"/>
        </w:rPr>
        <w:t>.</w:t>
      </w:r>
    </w:p>
    <w:p w:rsidR="009B3AFD" w:rsidRPr="00F239C5" w:rsidRDefault="009B3AFD" w:rsidP="009B3A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данному направлению отражаются расходы на обеспечение </w:t>
      </w:r>
      <w:r w:rsidRPr="00F239C5">
        <w:rPr>
          <w:sz w:val="28"/>
          <w:szCs w:val="28"/>
        </w:rPr>
        <w:t>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</w:r>
      <w:r>
        <w:rPr>
          <w:sz w:val="28"/>
          <w:szCs w:val="28"/>
        </w:rPr>
        <w:t>.</w:t>
      </w:r>
    </w:p>
    <w:p w:rsidR="009B3AFD" w:rsidRDefault="009B3AFD" w:rsidP="009B3A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0240</w:t>
      </w:r>
      <w:r>
        <w:rPr>
          <w:sz w:val="28"/>
          <w:szCs w:val="28"/>
        </w:rPr>
        <w:t xml:space="preserve"> 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области", в части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>.</w:t>
      </w:r>
      <w:proofErr w:type="gramEnd"/>
    </w:p>
    <w:p w:rsidR="009B3AFD" w:rsidRDefault="009B3AFD" w:rsidP="009B3A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отражаются расходы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области", в части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>.</w:t>
      </w:r>
    </w:p>
    <w:p w:rsidR="009B3AFD" w:rsidRDefault="009B3AFD" w:rsidP="009B3A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S</w:t>
      </w:r>
      <w:r w:rsidRPr="009813CB">
        <w:rPr>
          <w:b/>
          <w:sz w:val="28"/>
          <w:szCs w:val="28"/>
        </w:rPr>
        <w:t>0760</w:t>
      </w:r>
      <w:r>
        <w:rPr>
          <w:sz w:val="28"/>
          <w:szCs w:val="28"/>
        </w:rPr>
        <w:t xml:space="preserve"> </w:t>
      </w:r>
      <w:r w:rsidRPr="009813CB">
        <w:rPr>
          <w:sz w:val="28"/>
          <w:szCs w:val="28"/>
        </w:rPr>
        <w:t xml:space="preserve"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</w:t>
      </w:r>
      <w:r w:rsidRPr="009813CB">
        <w:rPr>
          <w:sz w:val="28"/>
          <w:szCs w:val="28"/>
        </w:rPr>
        <w:lastRenderedPageBreak/>
        <w:t xml:space="preserve">автомобильных дорог регионального, межмуниципального и местного значения в Новосибирской области", в части </w:t>
      </w:r>
      <w:proofErr w:type="spellStart"/>
      <w:r w:rsidRPr="009813CB"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>.</w:t>
      </w:r>
    </w:p>
    <w:p w:rsidR="009B3AFD" w:rsidRPr="009813CB" w:rsidRDefault="009B3AFD" w:rsidP="009B3A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отражаются расходы на обеспечение </w:t>
      </w:r>
      <w:r w:rsidRPr="009813CB">
        <w:rPr>
          <w:sz w:val="28"/>
          <w:szCs w:val="28"/>
        </w:rPr>
        <w:t xml:space="preserve">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области", в части </w:t>
      </w:r>
      <w:proofErr w:type="spellStart"/>
      <w:r w:rsidRPr="009813CB"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>.</w:t>
      </w:r>
    </w:p>
    <w:p w:rsidR="009B3AFD" w:rsidRDefault="009B3AFD" w:rsidP="009B3AFD">
      <w:pPr>
        <w:jc w:val="both"/>
        <w:rPr>
          <w:sz w:val="28"/>
          <w:szCs w:val="28"/>
        </w:rPr>
      </w:pPr>
      <w:r w:rsidRPr="001D6CD9">
        <w:rPr>
          <w:b/>
          <w:sz w:val="28"/>
          <w:szCs w:val="28"/>
        </w:rPr>
        <w:t xml:space="preserve">        </w:t>
      </w:r>
      <w:r w:rsidRPr="000E4363">
        <w:rPr>
          <w:b/>
          <w:sz w:val="28"/>
          <w:szCs w:val="28"/>
        </w:rPr>
        <w:t>0412</w:t>
      </w:r>
      <w:r>
        <w:rPr>
          <w:b/>
          <w:sz w:val="28"/>
          <w:szCs w:val="28"/>
          <w:lang w:val="en-US"/>
        </w:rPr>
        <w:t>L</w:t>
      </w:r>
      <w:r w:rsidRPr="001D6CD9">
        <w:rPr>
          <w:b/>
          <w:sz w:val="28"/>
          <w:szCs w:val="28"/>
        </w:rPr>
        <w:t xml:space="preserve"> </w:t>
      </w:r>
      <w:r w:rsidRPr="001D6CD9">
        <w:rPr>
          <w:sz w:val="28"/>
          <w:szCs w:val="28"/>
        </w:rPr>
        <w:t xml:space="preserve">Реализация мероприятий муниципальной программы развития субъектов малого и среднего предпринимательства на территории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1D6CD9">
        <w:rPr>
          <w:sz w:val="28"/>
          <w:szCs w:val="28"/>
        </w:rPr>
        <w:t xml:space="preserve"> сельсовета Сузунского района Новосибирской области на 2021-2023 годы.</w:t>
      </w:r>
    </w:p>
    <w:p w:rsidR="009B3AFD" w:rsidRDefault="009B3AFD" w:rsidP="009B3A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данной целевой статье отражаются расходы, направленные на реализацию мероприятий муниципальной программы </w:t>
      </w:r>
      <w:r w:rsidRPr="001D6CD9">
        <w:rPr>
          <w:sz w:val="28"/>
          <w:szCs w:val="28"/>
        </w:rPr>
        <w:t xml:space="preserve">развития субъектов малого и среднего предпринимательства на территории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1D6CD9">
        <w:rPr>
          <w:sz w:val="28"/>
          <w:szCs w:val="28"/>
        </w:rPr>
        <w:t xml:space="preserve"> сельсовета Сузунского района Новосибирской области на 2021-2023 годы</w:t>
      </w:r>
      <w:r>
        <w:rPr>
          <w:sz w:val="28"/>
          <w:szCs w:val="28"/>
        </w:rPr>
        <w:t>.</w:t>
      </w:r>
    </w:p>
    <w:p w:rsidR="009B3AFD" w:rsidRPr="00601EE3" w:rsidRDefault="009B3AFD" w:rsidP="009B3A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05014</w:t>
      </w:r>
      <w:r w:rsidRPr="00601EE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Взносы на капитальный ремонт многоквартирных домов, перечисляемые в фонд модернизации ЖКХ.</w:t>
      </w:r>
    </w:p>
    <w:p w:rsidR="009B3AFD" w:rsidRDefault="009B3AFD" w:rsidP="009B3A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04250">
        <w:rPr>
          <w:sz w:val="28"/>
          <w:szCs w:val="28"/>
        </w:rPr>
        <w:t>По данной целевой статье отражаются расходы, связанные с перечислением в фонд модернизации ЖКХ Новосибирской области взносов на капитальный ремонт многоквартирных домов.</w:t>
      </w:r>
    </w:p>
    <w:p w:rsidR="009B3AFD" w:rsidRDefault="009B3AFD" w:rsidP="009B3A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05016</w:t>
      </w:r>
      <w:proofErr w:type="gramStart"/>
      <w:r>
        <w:rPr>
          <w:sz w:val="28"/>
          <w:szCs w:val="28"/>
        </w:rPr>
        <w:t xml:space="preserve">  </w:t>
      </w:r>
      <w:r w:rsidRPr="005859E8">
        <w:rPr>
          <w:sz w:val="28"/>
          <w:szCs w:val="28"/>
        </w:rPr>
        <w:t>П</w:t>
      </w:r>
      <w:proofErr w:type="gramEnd"/>
      <w:r w:rsidRPr="005859E8">
        <w:rPr>
          <w:sz w:val="28"/>
          <w:szCs w:val="28"/>
        </w:rPr>
        <w:t>рочие мероприятия в области жилищного хозяйства</w:t>
      </w:r>
      <w:r>
        <w:rPr>
          <w:sz w:val="28"/>
          <w:szCs w:val="28"/>
        </w:rPr>
        <w:t>.</w:t>
      </w:r>
    </w:p>
    <w:p w:rsidR="009B3AFD" w:rsidRPr="005859E8" w:rsidRDefault="009B3AFD" w:rsidP="009B3A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данной целевой статье отражаются расходы, связанные с прочими мероприятиями в области жилищного хозяйства.</w:t>
      </w:r>
    </w:p>
    <w:p w:rsidR="009B3AFD" w:rsidRPr="00007D9A" w:rsidRDefault="009B3AFD" w:rsidP="009B3AFD">
      <w:pPr>
        <w:jc w:val="both"/>
        <w:rPr>
          <w:sz w:val="28"/>
          <w:szCs w:val="28"/>
        </w:rPr>
      </w:pPr>
      <w:r w:rsidRPr="00B87E84">
        <w:rPr>
          <w:b/>
          <w:sz w:val="28"/>
          <w:szCs w:val="28"/>
        </w:rPr>
        <w:t xml:space="preserve">        </w:t>
      </w:r>
      <w:r w:rsidRPr="00007D9A">
        <w:rPr>
          <w:b/>
          <w:sz w:val="28"/>
          <w:szCs w:val="28"/>
        </w:rPr>
        <w:t>0503</w:t>
      </w:r>
      <w:r>
        <w:rPr>
          <w:b/>
          <w:sz w:val="28"/>
          <w:szCs w:val="28"/>
          <w:lang w:val="en-US"/>
        </w:rPr>
        <w:t>L</w:t>
      </w:r>
      <w:r w:rsidRPr="009D31D3">
        <w:rPr>
          <w:b/>
          <w:sz w:val="28"/>
          <w:szCs w:val="28"/>
        </w:rPr>
        <w:t xml:space="preserve"> </w:t>
      </w:r>
      <w:r w:rsidRPr="00007D9A">
        <w:rPr>
          <w:sz w:val="28"/>
          <w:szCs w:val="28"/>
        </w:rPr>
        <w:t xml:space="preserve">Реализация мероприятий муниципальной программы «Использование и охрана земель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007D9A">
        <w:rPr>
          <w:sz w:val="28"/>
          <w:szCs w:val="28"/>
        </w:rPr>
        <w:t xml:space="preserve"> сельсовета Сузунского района Новосибирской области» на 202</w:t>
      </w:r>
      <w:r>
        <w:rPr>
          <w:sz w:val="28"/>
          <w:szCs w:val="28"/>
        </w:rPr>
        <w:t>3</w:t>
      </w:r>
      <w:r w:rsidRPr="00007D9A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007D9A">
        <w:rPr>
          <w:sz w:val="28"/>
          <w:szCs w:val="28"/>
        </w:rPr>
        <w:t xml:space="preserve"> годы.</w:t>
      </w:r>
    </w:p>
    <w:p w:rsidR="009B3AFD" w:rsidRPr="005859E8" w:rsidRDefault="009B3AFD" w:rsidP="009B3AFD">
      <w:pPr>
        <w:jc w:val="both"/>
        <w:rPr>
          <w:sz w:val="28"/>
          <w:szCs w:val="28"/>
        </w:rPr>
      </w:pPr>
      <w:r w:rsidRPr="009D31D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По данной целевой статье отражаются расходы, направленные на реализацию мероприятий муниципальной программы </w:t>
      </w:r>
      <w:r w:rsidRPr="00007D9A">
        <w:rPr>
          <w:sz w:val="28"/>
          <w:szCs w:val="28"/>
        </w:rPr>
        <w:t xml:space="preserve">«Использование и охрана земель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007D9A">
        <w:rPr>
          <w:sz w:val="28"/>
          <w:szCs w:val="28"/>
        </w:rPr>
        <w:t xml:space="preserve"> сельсовета Сузунского района Новосибирской области» на 202</w:t>
      </w:r>
      <w:r>
        <w:rPr>
          <w:sz w:val="28"/>
          <w:szCs w:val="28"/>
        </w:rPr>
        <w:t>3</w:t>
      </w:r>
      <w:r w:rsidRPr="00007D9A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007D9A">
        <w:rPr>
          <w:sz w:val="28"/>
          <w:szCs w:val="28"/>
        </w:rPr>
        <w:t xml:space="preserve"> годы.</w:t>
      </w:r>
    </w:p>
    <w:p w:rsidR="009B3AFD" w:rsidRPr="005859E8" w:rsidRDefault="009B3AFD" w:rsidP="009B3AFD">
      <w:pPr>
        <w:jc w:val="both"/>
        <w:rPr>
          <w:sz w:val="28"/>
          <w:szCs w:val="28"/>
        </w:rPr>
      </w:pPr>
      <w:r w:rsidRPr="000352E8">
        <w:rPr>
          <w:sz w:val="28"/>
          <w:szCs w:val="28"/>
        </w:rPr>
        <w:t xml:space="preserve">       </w:t>
      </w:r>
      <w:r w:rsidRPr="000352E8">
        <w:rPr>
          <w:b/>
          <w:sz w:val="28"/>
          <w:szCs w:val="28"/>
        </w:rPr>
        <w:t>0504</w:t>
      </w:r>
      <w:r w:rsidRPr="0023273D">
        <w:rPr>
          <w:b/>
          <w:sz w:val="28"/>
          <w:szCs w:val="28"/>
          <w:lang w:val="en-US"/>
        </w:rPr>
        <w:t>L</w:t>
      </w:r>
      <w:r w:rsidRPr="000352E8">
        <w:rPr>
          <w:b/>
          <w:sz w:val="28"/>
          <w:szCs w:val="28"/>
        </w:rPr>
        <w:t xml:space="preserve"> </w:t>
      </w:r>
      <w:r w:rsidRPr="000352E8">
        <w:rPr>
          <w:sz w:val="28"/>
          <w:szCs w:val="28"/>
        </w:rPr>
        <w:t xml:space="preserve">Реализация мероприятий муниципальной программы «Энергосбережение и повышение энергетической эффективности на территории </w:t>
      </w:r>
      <w:proofErr w:type="spellStart"/>
      <w:r w:rsidRPr="000352E8">
        <w:rPr>
          <w:sz w:val="28"/>
          <w:szCs w:val="28"/>
        </w:rPr>
        <w:t>Мышланского</w:t>
      </w:r>
      <w:proofErr w:type="spellEnd"/>
      <w:r w:rsidRPr="000352E8">
        <w:rPr>
          <w:sz w:val="28"/>
          <w:szCs w:val="28"/>
        </w:rPr>
        <w:t xml:space="preserve"> сельсовета Сузунского района Новосибирской области на 202</w:t>
      </w:r>
      <w:r>
        <w:rPr>
          <w:sz w:val="28"/>
          <w:szCs w:val="28"/>
        </w:rPr>
        <w:t>2</w:t>
      </w:r>
      <w:r w:rsidRPr="000352E8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0352E8">
        <w:rPr>
          <w:sz w:val="28"/>
          <w:szCs w:val="28"/>
        </w:rPr>
        <w:t xml:space="preserve"> гг.»</w:t>
      </w:r>
    </w:p>
    <w:p w:rsidR="009B3AFD" w:rsidRDefault="009B3AFD" w:rsidP="009B3AFD">
      <w:pPr>
        <w:jc w:val="both"/>
        <w:rPr>
          <w:sz w:val="28"/>
          <w:szCs w:val="28"/>
        </w:rPr>
      </w:pPr>
      <w:r w:rsidRPr="009D31D3">
        <w:rPr>
          <w:sz w:val="28"/>
          <w:szCs w:val="28"/>
        </w:rPr>
        <w:t xml:space="preserve">       </w:t>
      </w:r>
      <w:r>
        <w:rPr>
          <w:sz w:val="28"/>
          <w:szCs w:val="28"/>
        </w:rPr>
        <w:t>По данной целевой статье отражаются расходы, направленные на реализацию</w:t>
      </w:r>
      <w:r w:rsidRPr="000352E8">
        <w:rPr>
          <w:sz w:val="28"/>
          <w:szCs w:val="28"/>
        </w:rPr>
        <w:t xml:space="preserve"> мероприятий муниципальной программы «Энергосбережение и повышение энергетической эффективности на территории </w:t>
      </w:r>
      <w:proofErr w:type="spellStart"/>
      <w:r w:rsidRPr="000352E8">
        <w:rPr>
          <w:sz w:val="28"/>
          <w:szCs w:val="28"/>
        </w:rPr>
        <w:t>Мышланского</w:t>
      </w:r>
      <w:proofErr w:type="spellEnd"/>
      <w:r w:rsidRPr="000352E8">
        <w:rPr>
          <w:sz w:val="28"/>
          <w:szCs w:val="28"/>
        </w:rPr>
        <w:t xml:space="preserve"> сельсовета Сузунского района Новосибирской области на 202</w:t>
      </w:r>
      <w:r>
        <w:rPr>
          <w:sz w:val="28"/>
          <w:szCs w:val="28"/>
        </w:rPr>
        <w:t>2</w:t>
      </w:r>
      <w:r w:rsidRPr="000352E8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0352E8">
        <w:rPr>
          <w:sz w:val="28"/>
          <w:szCs w:val="28"/>
        </w:rPr>
        <w:t xml:space="preserve"> гг.»</w:t>
      </w:r>
    </w:p>
    <w:p w:rsidR="009B3AFD" w:rsidRPr="002233C4" w:rsidRDefault="009B3AFD" w:rsidP="009B3A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601EE3">
        <w:rPr>
          <w:b/>
          <w:sz w:val="28"/>
          <w:szCs w:val="28"/>
        </w:rPr>
        <w:t>05031</w:t>
      </w:r>
      <w:r w:rsidRPr="00601EE3">
        <w:rPr>
          <w:sz w:val="28"/>
          <w:szCs w:val="28"/>
        </w:rPr>
        <w:t xml:space="preserve"> Уличное освещение.</w:t>
      </w:r>
    </w:p>
    <w:p w:rsidR="009B3AFD" w:rsidRPr="00601EE3" w:rsidRDefault="009B3AFD" w:rsidP="009B3A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1EE3">
        <w:rPr>
          <w:sz w:val="28"/>
          <w:szCs w:val="28"/>
        </w:rPr>
        <w:t xml:space="preserve">По данному направлению отражаются расходы, производимые за счет средств бюджета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601EE3">
        <w:rPr>
          <w:sz w:val="28"/>
          <w:szCs w:val="28"/>
        </w:rPr>
        <w:t xml:space="preserve"> сельсовета Сузунского района Новосибирской области по уличному освещению (оплата услуг по уличному освещению, </w:t>
      </w:r>
      <w:r w:rsidRPr="00601EE3">
        <w:rPr>
          <w:sz w:val="28"/>
          <w:szCs w:val="28"/>
        </w:rPr>
        <w:lastRenderedPageBreak/>
        <w:t>электроэнергии, приобретению расходных материалов для обслуживания уличного освещения).</w:t>
      </w:r>
    </w:p>
    <w:p w:rsidR="009B3AFD" w:rsidRPr="00601EE3" w:rsidRDefault="009B3AFD" w:rsidP="009B3A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1EE3">
        <w:rPr>
          <w:b/>
          <w:sz w:val="28"/>
          <w:szCs w:val="28"/>
        </w:rPr>
        <w:t>05032</w:t>
      </w:r>
      <w:r w:rsidRPr="00601EE3">
        <w:rPr>
          <w:sz w:val="28"/>
          <w:szCs w:val="28"/>
        </w:rPr>
        <w:t xml:space="preserve"> Озеленение.</w:t>
      </w:r>
    </w:p>
    <w:p w:rsidR="009B3AFD" w:rsidRPr="00601EE3" w:rsidRDefault="009B3AFD" w:rsidP="009B3A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1EE3">
        <w:rPr>
          <w:sz w:val="28"/>
          <w:szCs w:val="28"/>
        </w:rPr>
        <w:t xml:space="preserve">По данному направлению отражаются расходы, производимые за счет средств бюджета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601EE3">
        <w:rPr>
          <w:sz w:val="28"/>
          <w:szCs w:val="28"/>
        </w:rPr>
        <w:t xml:space="preserve"> сельсовета Сузунского района Новосибирской области по озеленению села в </w:t>
      </w:r>
      <w:proofErr w:type="gramStart"/>
      <w:r w:rsidRPr="00601EE3">
        <w:rPr>
          <w:sz w:val="28"/>
          <w:szCs w:val="28"/>
        </w:rPr>
        <w:t>рамках</w:t>
      </w:r>
      <w:proofErr w:type="gramEnd"/>
      <w:r w:rsidRPr="00601EE3">
        <w:rPr>
          <w:sz w:val="28"/>
          <w:szCs w:val="28"/>
        </w:rPr>
        <w:t xml:space="preserve"> благоустройства.</w:t>
      </w:r>
    </w:p>
    <w:p w:rsidR="009B3AFD" w:rsidRPr="00601EE3" w:rsidRDefault="009B3AFD" w:rsidP="009B3A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1EE3">
        <w:rPr>
          <w:b/>
          <w:sz w:val="28"/>
          <w:szCs w:val="28"/>
        </w:rPr>
        <w:t>05033</w:t>
      </w:r>
      <w:r w:rsidRPr="00601EE3">
        <w:rPr>
          <w:sz w:val="28"/>
          <w:szCs w:val="28"/>
        </w:rPr>
        <w:t xml:space="preserve"> Организация и содержание мест захоронения.</w:t>
      </w:r>
    </w:p>
    <w:p w:rsidR="009B3AFD" w:rsidRPr="00601EE3" w:rsidRDefault="009B3AFD" w:rsidP="009B3A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1EE3">
        <w:rPr>
          <w:sz w:val="28"/>
          <w:szCs w:val="28"/>
        </w:rPr>
        <w:t xml:space="preserve">По данному направлению отражаются расходы, производимые за счет средств бюджета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601EE3">
        <w:rPr>
          <w:sz w:val="28"/>
          <w:szCs w:val="28"/>
        </w:rPr>
        <w:t xml:space="preserve"> сельсовета Сузунского района Новосибирской области по содержанию мест захоронения.</w:t>
      </w:r>
    </w:p>
    <w:p w:rsidR="009B3AFD" w:rsidRPr="00601EE3" w:rsidRDefault="009B3AFD" w:rsidP="009B3A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1EE3">
        <w:rPr>
          <w:b/>
          <w:sz w:val="28"/>
          <w:szCs w:val="28"/>
        </w:rPr>
        <w:t>05034</w:t>
      </w:r>
      <w:r w:rsidRPr="00601EE3">
        <w:rPr>
          <w:sz w:val="28"/>
          <w:szCs w:val="28"/>
        </w:rPr>
        <w:t xml:space="preserve"> Содержание памятников.</w:t>
      </w:r>
    </w:p>
    <w:p w:rsidR="009B3AFD" w:rsidRPr="00601EE3" w:rsidRDefault="009B3AFD" w:rsidP="009B3A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1EE3">
        <w:rPr>
          <w:sz w:val="28"/>
          <w:szCs w:val="28"/>
        </w:rPr>
        <w:t xml:space="preserve">По данному направлению отражаются расходы, производимые за счет средств бюджета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601EE3">
        <w:rPr>
          <w:sz w:val="28"/>
          <w:szCs w:val="28"/>
        </w:rPr>
        <w:t xml:space="preserve"> сельсовета Сузунского района Новосибирской области по содержанию памятников.</w:t>
      </w:r>
    </w:p>
    <w:p w:rsidR="009B3AFD" w:rsidRPr="00601EE3" w:rsidRDefault="009B3AFD" w:rsidP="009B3A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1EE3">
        <w:rPr>
          <w:b/>
          <w:sz w:val="28"/>
          <w:szCs w:val="28"/>
        </w:rPr>
        <w:t>05035</w:t>
      </w:r>
      <w:proofErr w:type="gramStart"/>
      <w:r w:rsidRPr="00601EE3">
        <w:rPr>
          <w:sz w:val="28"/>
          <w:szCs w:val="28"/>
        </w:rPr>
        <w:t xml:space="preserve"> П</w:t>
      </w:r>
      <w:proofErr w:type="gramEnd"/>
      <w:r w:rsidRPr="00601EE3">
        <w:rPr>
          <w:sz w:val="28"/>
          <w:szCs w:val="28"/>
        </w:rPr>
        <w:t>рочие мероприятия по благоустройству.</w:t>
      </w:r>
    </w:p>
    <w:p w:rsidR="009B3AFD" w:rsidRDefault="009B3AFD" w:rsidP="009B3A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1EE3">
        <w:rPr>
          <w:sz w:val="28"/>
          <w:szCs w:val="28"/>
        </w:rPr>
        <w:t xml:space="preserve">По данному направлению отражаются расходы, производимые за счет бюджета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601EE3">
        <w:rPr>
          <w:sz w:val="28"/>
          <w:szCs w:val="28"/>
        </w:rPr>
        <w:t xml:space="preserve"> сельсовета Сузунского района Новосибирской области по благоустройству села (содержание остановок, парка, уничтожение дикорастущей конопли, прочие мероприятия по благоустройству села).</w:t>
      </w:r>
    </w:p>
    <w:p w:rsidR="009B3AFD" w:rsidRDefault="009B3AFD" w:rsidP="009B3A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L</w:t>
      </w:r>
      <w:r w:rsidRPr="00DC5C42">
        <w:rPr>
          <w:b/>
          <w:sz w:val="28"/>
          <w:szCs w:val="28"/>
        </w:rPr>
        <w:t>5765</w:t>
      </w:r>
      <w:r w:rsidRPr="00DC5C42">
        <w:rPr>
          <w:sz w:val="28"/>
          <w:szCs w:val="28"/>
        </w:rPr>
        <w:t xml:space="preserve"> Расходные обязательства на реализацию проектов, направленных на создание комфортных условий проживания в сельской местности.</w:t>
      </w:r>
      <w:proofErr w:type="gramEnd"/>
    </w:p>
    <w:p w:rsidR="009B3AFD" w:rsidRPr="00DC5C42" w:rsidRDefault="009B3AFD" w:rsidP="009B3A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отражаются расходы, направленные на </w:t>
      </w:r>
      <w:r w:rsidRPr="00DC5C42">
        <w:rPr>
          <w:sz w:val="28"/>
          <w:szCs w:val="28"/>
        </w:rPr>
        <w:t>реализацию проектов, направленных на создание комфортных условий проживания в сельской местности.</w:t>
      </w:r>
    </w:p>
    <w:p w:rsidR="009B3AFD" w:rsidRPr="00601EE3" w:rsidRDefault="009B3AFD" w:rsidP="009B3A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601EE3">
        <w:rPr>
          <w:b/>
          <w:sz w:val="28"/>
          <w:szCs w:val="28"/>
        </w:rPr>
        <w:t>08011</w:t>
      </w:r>
      <w:r w:rsidRPr="00601EE3">
        <w:rPr>
          <w:sz w:val="28"/>
          <w:szCs w:val="28"/>
        </w:rPr>
        <w:t xml:space="preserve"> Мероприятия,  направленные   на  осуществление  полномочий по созданию досуга и обеспечению жителей поселения услугами организации культуры.</w:t>
      </w:r>
    </w:p>
    <w:p w:rsidR="009B3AFD" w:rsidRPr="00B82367" w:rsidRDefault="009B3AFD" w:rsidP="009B3A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1EE3">
        <w:rPr>
          <w:sz w:val="28"/>
          <w:szCs w:val="28"/>
        </w:rPr>
        <w:t>По данному направлению отражаются расходы по переданным полномочиям, на мероприятия по созданию условий для организации досуга и обеспечению жителей поселения услугами организации культуры.</w:t>
      </w:r>
    </w:p>
    <w:p w:rsidR="009B3AFD" w:rsidRPr="00601EE3" w:rsidRDefault="009B3AFD" w:rsidP="009B3AFD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01EE3">
        <w:rPr>
          <w:sz w:val="28"/>
          <w:szCs w:val="28"/>
        </w:rPr>
        <w:tab/>
      </w:r>
      <w:r w:rsidRPr="00601EE3">
        <w:rPr>
          <w:b/>
          <w:sz w:val="28"/>
          <w:szCs w:val="28"/>
        </w:rPr>
        <w:t>10011</w:t>
      </w:r>
      <w:r w:rsidRPr="00601EE3">
        <w:rPr>
          <w:sz w:val="28"/>
          <w:szCs w:val="28"/>
        </w:rPr>
        <w:t xml:space="preserve"> Доплаты к пенсиям муниципальным служащим.</w:t>
      </w:r>
    </w:p>
    <w:p w:rsidR="009B3AFD" w:rsidRPr="00601EE3" w:rsidRDefault="009B3AFD" w:rsidP="009B3AFD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01EE3">
        <w:rPr>
          <w:color w:val="FF0000"/>
          <w:sz w:val="28"/>
          <w:szCs w:val="28"/>
        </w:rPr>
        <w:tab/>
      </w:r>
      <w:r w:rsidRPr="00601EE3">
        <w:rPr>
          <w:sz w:val="28"/>
          <w:szCs w:val="28"/>
        </w:rPr>
        <w:t>По данному направлению отражаются расходы на выплату доплат к трудовым пенсиям лицам, замещавшим должности муниципальной службы.</w:t>
      </w:r>
    </w:p>
    <w:p w:rsidR="009B3AFD" w:rsidRDefault="009B3AFD" w:rsidP="009B3AFD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01EE3">
        <w:rPr>
          <w:b/>
          <w:sz w:val="28"/>
          <w:szCs w:val="28"/>
        </w:rPr>
        <w:tab/>
        <w:t>11021</w:t>
      </w:r>
      <w:r w:rsidRPr="00601EE3">
        <w:rPr>
          <w:sz w:val="28"/>
          <w:szCs w:val="28"/>
        </w:rPr>
        <w:t xml:space="preserve"> Мероприятия,  направленные  на  осуществление 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поселения.</w:t>
      </w:r>
    </w:p>
    <w:p w:rsidR="009B3AFD" w:rsidRDefault="009B3AFD" w:rsidP="009B3A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1EE3">
        <w:rPr>
          <w:color w:val="FF0000"/>
          <w:sz w:val="28"/>
          <w:szCs w:val="28"/>
        </w:rPr>
        <w:tab/>
      </w:r>
      <w:r w:rsidRPr="00601EE3">
        <w:rPr>
          <w:sz w:val="28"/>
          <w:szCs w:val="28"/>
        </w:rPr>
        <w:t>По данному направлению отражаются расходы по переданным полномочиям на мероприятия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поселения.</w:t>
      </w:r>
    </w:p>
    <w:p w:rsidR="009B3AFD" w:rsidRPr="00601EE3" w:rsidRDefault="009B3AFD" w:rsidP="009B3AFD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99990</w:t>
      </w:r>
      <w:r w:rsidRPr="00601EE3">
        <w:rPr>
          <w:sz w:val="28"/>
          <w:szCs w:val="28"/>
        </w:rPr>
        <w:t xml:space="preserve"> </w:t>
      </w:r>
      <w:r w:rsidRPr="00902A9A">
        <w:rPr>
          <w:sz w:val="28"/>
          <w:szCs w:val="28"/>
        </w:rPr>
        <w:t>Условно утвержденные расходы</w:t>
      </w:r>
      <w:r w:rsidRPr="00601EE3">
        <w:rPr>
          <w:sz w:val="28"/>
          <w:szCs w:val="28"/>
        </w:rPr>
        <w:t>.</w:t>
      </w:r>
    </w:p>
    <w:p w:rsidR="009B3AFD" w:rsidRPr="00601EE3" w:rsidRDefault="009B3AFD" w:rsidP="009B3AFD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01EE3">
        <w:rPr>
          <w:color w:val="FF0000"/>
          <w:sz w:val="28"/>
          <w:szCs w:val="28"/>
        </w:rPr>
        <w:tab/>
      </w:r>
      <w:r w:rsidRPr="00601EE3">
        <w:rPr>
          <w:sz w:val="28"/>
          <w:szCs w:val="28"/>
        </w:rPr>
        <w:t>По данному направлению отражаются</w:t>
      </w:r>
      <w:r>
        <w:rPr>
          <w:sz w:val="28"/>
          <w:szCs w:val="28"/>
        </w:rPr>
        <w:t xml:space="preserve"> условно утвержденные</w:t>
      </w:r>
      <w:r w:rsidRPr="00601EE3">
        <w:rPr>
          <w:sz w:val="28"/>
          <w:szCs w:val="28"/>
        </w:rPr>
        <w:t xml:space="preserve"> расходы.</w:t>
      </w:r>
    </w:p>
    <w:sectPr w:rsidR="009B3AFD" w:rsidRPr="00601EE3" w:rsidSect="009B3A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78D0"/>
    <w:multiLevelType w:val="multilevel"/>
    <w:tmpl w:val="417EEF9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B3AFD"/>
    <w:rsid w:val="00114FB9"/>
    <w:rsid w:val="00162D9F"/>
    <w:rsid w:val="00591E38"/>
    <w:rsid w:val="005C7675"/>
    <w:rsid w:val="005D6134"/>
    <w:rsid w:val="008255CB"/>
    <w:rsid w:val="00967B5F"/>
    <w:rsid w:val="00977346"/>
    <w:rsid w:val="009B3AFD"/>
    <w:rsid w:val="00B7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9B3A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qFormat/>
    <w:rsid w:val="009B3AFD"/>
    <w:pPr>
      <w:spacing w:before="100" w:beforeAutospacing="1" w:after="100" w:afterAutospacing="1"/>
    </w:p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9B3AF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2967</Words>
  <Characters>16914</Characters>
  <Application>Microsoft Office Word</Application>
  <DocSecurity>0</DocSecurity>
  <Lines>140</Lines>
  <Paragraphs>39</Paragraphs>
  <ScaleCrop>false</ScaleCrop>
  <Company>Computer</Company>
  <LinksUpToDate>false</LinksUpToDate>
  <CharactersWithSpaces>19842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2023-03-27T09:06:00Z</dcterms:created>
  <dcterms:modified xsi:type="dcterms:W3CDTF">2023-03-27T10:31:00Z</dcterms:modified>
</cp:coreProperties>
</file>