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5DEA" w:rsidRPr="003A5641" w:rsidRDefault="000A5DEA" w:rsidP="000A5DEA">
      <w:pPr>
        <w:jc w:val="center"/>
        <w:outlineLvl w:val="0"/>
        <w:rPr>
          <w:sz w:val="28"/>
          <w:szCs w:val="28"/>
        </w:rPr>
      </w:pPr>
      <w:r w:rsidRPr="003A5641">
        <w:rPr>
          <w:sz w:val="28"/>
          <w:szCs w:val="28"/>
        </w:rPr>
        <w:t>СОВЕТ ДЕПУТАТОВ</w:t>
      </w:r>
    </w:p>
    <w:p w:rsidR="000A5DEA" w:rsidRPr="003A5641" w:rsidRDefault="000A5DEA" w:rsidP="000A5DEA">
      <w:pPr>
        <w:jc w:val="center"/>
        <w:outlineLvl w:val="0"/>
        <w:rPr>
          <w:sz w:val="28"/>
          <w:szCs w:val="28"/>
        </w:rPr>
      </w:pPr>
      <w:r w:rsidRPr="003A5641">
        <w:rPr>
          <w:sz w:val="28"/>
          <w:szCs w:val="28"/>
        </w:rPr>
        <w:t>МЫШЛАНСКОГО СЕЛЬСОВЕТА</w:t>
      </w:r>
    </w:p>
    <w:p w:rsidR="000A5DEA" w:rsidRPr="003A5641" w:rsidRDefault="000A5DEA" w:rsidP="000A5DEA">
      <w:pPr>
        <w:jc w:val="center"/>
        <w:outlineLvl w:val="0"/>
        <w:rPr>
          <w:sz w:val="28"/>
          <w:szCs w:val="28"/>
        </w:rPr>
      </w:pPr>
      <w:r w:rsidRPr="003A5641">
        <w:rPr>
          <w:sz w:val="28"/>
          <w:szCs w:val="28"/>
        </w:rPr>
        <w:t>Сузунского района Новосибирской области</w:t>
      </w:r>
    </w:p>
    <w:p w:rsidR="000A5DEA" w:rsidRPr="003A5641" w:rsidRDefault="000A5DEA" w:rsidP="000A5DEA">
      <w:pPr>
        <w:jc w:val="center"/>
        <w:rPr>
          <w:sz w:val="28"/>
          <w:szCs w:val="28"/>
        </w:rPr>
      </w:pPr>
      <w:r>
        <w:rPr>
          <w:sz w:val="28"/>
          <w:szCs w:val="28"/>
        </w:rPr>
        <w:t>шестого</w:t>
      </w:r>
      <w:r w:rsidRPr="003A5641">
        <w:rPr>
          <w:sz w:val="28"/>
          <w:szCs w:val="28"/>
        </w:rPr>
        <w:t xml:space="preserve"> созыва</w:t>
      </w:r>
    </w:p>
    <w:p w:rsidR="000A5DEA" w:rsidRPr="003A5641" w:rsidRDefault="000A5DEA" w:rsidP="000A5DEA">
      <w:pPr>
        <w:jc w:val="center"/>
        <w:outlineLvl w:val="0"/>
        <w:rPr>
          <w:sz w:val="28"/>
          <w:szCs w:val="28"/>
        </w:rPr>
      </w:pPr>
    </w:p>
    <w:p w:rsidR="000A5DEA" w:rsidRPr="003A5641" w:rsidRDefault="000A5DEA" w:rsidP="000A5DEA">
      <w:pPr>
        <w:jc w:val="center"/>
        <w:outlineLvl w:val="0"/>
        <w:rPr>
          <w:sz w:val="28"/>
          <w:szCs w:val="28"/>
        </w:rPr>
      </w:pPr>
      <w:r w:rsidRPr="003A5641">
        <w:rPr>
          <w:sz w:val="28"/>
          <w:szCs w:val="28"/>
        </w:rPr>
        <w:t xml:space="preserve"> </w:t>
      </w:r>
      <w:proofErr w:type="gramStart"/>
      <w:r w:rsidRPr="003A5641">
        <w:rPr>
          <w:sz w:val="28"/>
          <w:szCs w:val="28"/>
        </w:rPr>
        <w:t>Р</w:t>
      </w:r>
      <w:proofErr w:type="gramEnd"/>
      <w:r w:rsidRPr="003A5641">
        <w:rPr>
          <w:sz w:val="28"/>
          <w:szCs w:val="28"/>
        </w:rPr>
        <w:t xml:space="preserve"> Е Ш Е Н И Е</w:t>
      </w:r>
    </w:p>
    <w:p w:rsidR="000A5DEA" w:rsidRPr="003A5641" w:rsidRDefault="000A5DEA" w:rsidP="000A5DEA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Шестнадцатой </w:t>
      </w:r>
      <w:r w:rsidRPr="003A5641">
        <w:rPr>
          <w:sz w:val="28"/>
          <w:szCs w:val="28"/>
        </w:rPr>
        <w:t xml:space="preserve"> сессии</w:t>
      </w:r>
    </w:p>
    <w:p w:rsidR="000A5DEA" w:rsidRPr="003A5641" w:rsidRDefault="000A5DEA" w:rsidP="000A5DEA">
      <w:pPr>
        <w:jc w:val="center"/>
        <w:outlineLvl w:val="0"/>
        <w:rPr>
          <w:sz w:val="28"/>
          <w:szCs w:val="28"/>
        </w:rPr>
      </w:pPr>
      <w:r w:rsidRPr="003A5641">
        <w:rPr>
          <w:sz w:val="28"/>
          <w:szCs w:val="28"/>
        </w:rPr>
        <w:t>с. Мышланка</w:t>
      </w:r>
    </w:p>
    <w:p w:rsidR="000A5DEA" w:rsidRDefault="000A5DEA" w:rsidP="000A5DEA">
      <w:pPr>
        <w:pStyle w:val="ConsPlusNormal"/>
        <w:tabs>
          <w:tab w:val="left" w:pos="-5670"/>
        </w:tabs>
        <w:ind w:firstLine="567"/>
        <w:jc w:val="both"/>
        <w:rPr>
          <w:sz w:val="28"/>
          <w:szCs w:val="28"/>
        </w:rPr>
      </w:pPr>
    </w:p>
    <w:p w:rsidR="000A5DEA" w:rsidRDefault="000A5DEA" w:rsidP="000A5DEA">
      <w:pPr>
        <w:pStyle w:val="ConsPlusNormal"/>
        <w:tabs>
          <w:tab w:val="left" w:pos="-5670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4152F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28.01.2022</w:t>
      </w:r>
      <w:r w:rsidRPr="0044152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№ </w:t>
      </w:r>
      <w:r>
        <w:rPr>
          <w:rFonts w:ascii="Times New Roman" w:hAnsi="Times New Roman" w:cs="Times New Roman"/>
          <w:sz w:val="28"/>
          <w:szCs w:val="28"/>
        </w:rPr>
        <w:t>73</w:t>
      </w:r>
    </w:p>
    <w:p w:rsidR="000A5DEA" w:rsidRPr="00D77A29" w:rsidRDefault="000A5DEA" w:rsidP="000A5DEA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A5DEA" w:rsidRPr="00E16484" w:rsidRDefault="000A5DEA" w:rsidP="000A5DEA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0A5DEA" w:rsidRPr="00840133" w:rsidRDefault="000A5DEA" w:rsidP="000A5DEA">
      <w:pPr>
        <w:shd w:val="clear" w:color="auto" w:fill="FFFFFF"/>
        <w:jc w:val="center"/>
        <w:textAlignment w:val="baseline"/>
        <w:rPr>
          <w:spacing w:val="2"/>
          <w:sz w:val="28"/>
          <w:szCs w:val="28"/>
        </w:rPr>
      </w:pPr>
      <w:r w:rsidRPr="00D77A29">
        <w:rPr>
          <w:color w:val="000000"/>
          <w:sz w:val="28"/>
          <w:szCs w:val="28"/>
        </w:rPr>
        <w:t xml:space="preserve">Об утверждении </w:t>
      </w:r>
      <w:r>
        <w:rPr>
          <w:color w:val="000000"/>
          <w:sz w:val="28"/>
          <w:szCs w:val="28"/>
        </w:rPr>
        <w:t xml:space="preserve">ключевых и индикативных показателей, применяемых при осуществлении </w:t>
      </w:r>
      <w:r w:rsidRPr="006750AD">
        <w:rPr>
          <w:rFonts w:eastAsia="Calibri"/>
          <w:color w:val="000000"/>
          <w:sz w:val="28"/>
          <w:szCs w:val="28"/>
        </w:rPr>
        <w:t>муниципально</w:t>
      </w:r>
      <w:r>
        <w:rPr>
          <w:rFonts w:eastAsia="Calibri"/>
          <w:color w:val="000000"/>
          <w:sz w:val="28"/>
          <w:szCs w:val="28"/>
        </w:rPr>
        <w:t>го</w:t>
      </w:r>
      <w:r w:rsidRPr="006750AD">
        <w:rPr>
          <w:rFonts w:eastAsia="Calibri"/>
          <w:color w:val="000000"/>
          <w:sz w:val="28"/>
          <w:szCs w:val="28"/>
        </w:rPr>
        <w:t xml:space="preserve"> контрол</w:t>
      </w:r>
      <w:r>
        <w:rPr>
          <w:rFonts w:eastAsia="Calibri"/>
          <w:color w:val="000000"/>
          <w:sz w:val="28"/>
          <w:szCs w:val="28"/>
        </w:rPr>
        <w:t>я</w:t>
      </w:r>
      <w:r w:rsidRPr="006750AD">
        <w:rPr>
          <w:rFonts w:eastAsia="Calibri"/>
          <w:color w:val="000000"/>
          <w:sz w:val="28"/>
          <w:szCs w:val="28"/>
        </w:rPr>
        <w:t xml:space="preserve"> </w:t>
      </w:r>
      <w:r w:rsidRPr="003A51D3">
        <w:rPr>
          <w:sz w:val="28"/>
          <w:szCs w:val="28"/>
        </w:rPr>
        <w:t xml:space="preserve">в сфере благоустройства на территории </w:t>
      </w:r>
      <w:proofErr w:type="spellStart"/>
      <w:r>
        <w:rPr>
          <w:rFonts w:eastAsia="Calibri"/>
          <w:sz w:val="28"/>
          <w:szCs w:val="28"/>
        </w:rPr>
        <w:t>Мышланского</w:t>
      </w:r>
      <w:proofErr w:type="spellEnd"/>
      <w:r w:rsidRPr="003A51D3">
        <w:rPr>
          <w:rFonts w:eastAsia="Calibri"/>
          <w:sz w:val="28"/>
          <w:szCs w:val="28"/>
        </w:rPr>
        <w:t xml:space="preserve"> сельсовета </w:t>
      </w:r>
      <w:r>
        <w:rPr>
          <w:rFonts w:eastAsia="Calibri"/>
          <w:sz w:val="28"/>
          <w:szCs w:val="28"/>
        </w:rPr>
        <w:t>Сузунского</w:t>
      </w:r>
      <w:r w:rsidRPr="003A51D3">
        <w:rPr>
          <w:rFonts w:eastAsia="Calibri"/>
          <w:sz w:val="28"/>
          <w:szCs w:val="28"/>
        </w:rPr>
        <w:t xml:space="preserve"> района Новосибирской области</w:t>
      </w:r>
    </w:p>
    <w:p w:rsidR="000A5DEA" w:rsidRDefault="000A5DEA" w:rsidP="000A5DEA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A5DEA" w:rsidRPr="007345C6" w:rsidRDefault="000A5DEA" w:rsidP="000A5DEA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0A5DEA" w:rsidRPr="004C5830" w:rsidRDefault="000A5DEA" w:rsidP="000A5DEA">
      <w:pPr>
        <w:shd w:val="clear" w:color="auto" w:fill="FFFFFF"/>
        <w:ind w:firstLine="567"/>
        <w:jc w:val="both"/>
        <w:textAlignment w:val="baseline"/>
        <w:rPr>
          <w:spacing w:val="2"/>
          <w:sz w:val="28"/>
          <w:szCs w:val="28"/>
        </w:rPr>
      </w:pPr>
      <w:proofErr w:type="gramStart"/>
      <w:r w:rsidRPr="00DB7DFD">
        <w:rPr>
          <w:color w:val="000000"/>
          <w:sz w:val="28"/>
          <w:szCs w:val="28"/>
        </w:rPr>
        <w:t xml:space="preserve">В соответствии со статьей 30 Федерального закона от 31.07.2020 №248-ФЗ «О государственном контроле (надзоре) и муниципальном контроле в Российской Федерации», </w:t>
      </w:r>
      <w:r w:rsidRPr="00DB7DFD">
        <w:rPr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»</w:t>
      </w:r>
      <w:r w:rsidRPr="00DB7DFD">
        <w:rPr>
          <w:sz w:val="28"/>
          <w:szCs w:val="28"/>
        </w:rPr>
        <w:t xml:space="preserve">, </w:t>
      </w:r>
      <w:r w:rsidRPr="00DB7DFD">
        <w:rPr>
          <w:bCs/>
          <w:color w:val="000000"/>
          <w:sz w:val="28"/>
          <w:szCs w:val="28"/>
        </w:rPr>
        <w:t xml:space="preserve">решением Совета депутатов </w:t>
      </w:r>
      <w:proofErr w:type="spellStart"/>
      <w:r>
        <w:rPr>
          <w:rFonts w:eastAsia="Calibri"/>
          <w:sz w:val="28"/>
          <w:szCs w:val="28"/>
        </w:rPr>
        <w:t>Мышланского</w:t>
      </w:r>
      <w:proofErr w:type="spellEnd"/>
      <w:r>
        <w:rPr>
          <w:bCs/>
          <w:color w:val="000000"/>
          <w:sz w:val="28"/>
          <w:szCs w:val="28"/>
        </w:rPr>
        <w:t xml:space="preserve"> сельсовета Сузунского района Новосибирской области от 27.09.2021г.,  № 53 "</w:t>
      </w:r>
      <w:r w:rsidRPr="00714EFA">
        <w:rPr>
          <w:rFonts w:eastAsia="Calibri"/>
          <w:color w:val="000000"/>
          <w:sz w:val="28"/>
          <w:szCs w:val="28"/>
        </w:rPr>
        <w:t xml:space="preserve">Об утверждении Положения о муниципальном контроле </w:t>
      </w:r>
      <w:r w:rsidRPr="003A51D3">
        <w:rPr>
          <w:sz w:val="28"/>
          <w:szCs w:val="28"/>
        </w:rPr>
        <w:t xml:space="preserve">в сфере благоустройства на территории </w:t>
      </w:r>
      <w:proofErr w:type="spellStart"/>
      <w:r>
        <w:rPr>
          <w:rFonts w:eastAsia="Calibri"/>
          <w:sz w:val="28"/>
          <w:szCs w:val="28"/>
        </w:rPr>
        <w:t>Мышланского</w:t>
      </w:r>
      <w:proofErr w:type="spellEnd"/>
      <w:r w:rsidRPr="003A51D3">
        <w:rPr>
          <w:rFonts w:eastAsia="Calibri"/>
          <w:sz w:val="28"/>
          <w:szCs w:val="28"/>
        </w:rPr>
        <w:t xml:space="preserve"> сельсовета</w:t>
      </w:r>
      <w:proofErr w:type="gramEnd"/>
      <w:r w:rsidRPr="003A51D3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Сузунского</w:t>
      </w:r>
      <w:r w:rsidRPr="003A51D3">
        <w:rPr>
          <w:rFonts w:eastAsia="Calibri"/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"</w:t>
      </w:r>
      <w:r w:rsidRPr="00DB7DFD">
        <w:rPr>
          <w:bCs/>
          <w:color w:val="000000"/>
          <w:sz w:val="28"/>
          <w:szCs w:val="28"/>
        </w:rPr>
        <w:t xml:space="preserve">, </w:t>
      </w:r>
      <w:r w:rsidRPr="00DB7DFD">
        <w:rPr>
          <w:sz w:val="28"/>
          <w:szCs w:val="28"/>
        </w:rPr>
        <w:t xml:space="preserve">Совет депутатов </w:t>
      </w:r>
      <w:proofErr w:type="spellStart"/>
      <w:r>
        <w:rPr>
          <w:rFonts w:eastAsia="Calibri"/>
          <w:sz w:val="28"/>
          <w:szCs w:val="28"/>
        </w:rPr>
        <w:t>Мышланского</w:t>
      </w:r>
      <w:proofErr w:type="spellEnd"/>
      <w:r>
        <w:rPr>
          <w:sz w:val="28"/>
          <w:szCs w:val="28"/>
        </w:rPr>
        <w:t xml:space="preserve"> сельсовета Сузунского района Новосибирской области</w:t>
      </w:r>
    </w:p>
    <w:p w:rsidR="000A5DEA" w:rsidRPr="00E16484" w:rsidRDefault="000A5DEA" w:rsidP="000A5DEA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0"/>
          <w:szCs w:val="20"/>
        </w:rPr>
      </w:pPr>
    </w:p>
    <w:p w:rsidR="000A5DEA" w:rsidRPr="004C5830" w:rsidRDefault="000A5DEA" w:rsidP="000A5DEA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4C5830">
        <w:rPr>
          <w:b/>
          <w:sz w:val="28"/>
          <w:szCs w:val="28"/>
        </w:rPr>
        <w:t>РЕШИЛ:</w:t>
      </w:r>
    </w:p>
    <w:p w:rsidR="000A5DEA" w:rsidRPr="004C5830" w:rsidRDefault="000A5DEA" w:rsidP="000A5DEA">
      <w:pPr>
        <w:shd w:val="clear" w:color="auto" w:fill="FFFFFF"/>
        <w:ind w:firstLine="567"/>
        <w:jc w:val="both"/>
        <w:textAlignment w:val="baseline"/>
        <w:rPr>
          <w:spacing w:val="2"/>
          <w:sz w:val="28"/>
          <w:szCs w:val="28"/>
        </w:rPr>
      </w:pPr>
      <w:r w:rsidRPr="00416339">
        <w:rPr>
          <w:sz w:val="28"/>
          <w:szCs w:val="28"/>
        </w:rPr>
        <w:t>1. </w:t>
      </w:r>
      <w:r w:rsidRPr="00416339">
        <w:rPr>
          <w:color w:val="000000"/>
          <w:sz w:val="28"/>
          <w:szCs w:val="28"/>
        </w:rPr>
        <w:t xml:space="preserve">Утвердить </w:t>
      </w:r>
      <w:r>
        <w:rPr>
          <w:color w:val="000000"/>
          <w:sz w:val="28"/>
          <w:szCs w:val="28"/>
        </w:rPr>
        <w:t>ключевые показатели</w:t>
      </w:r>
      <w:r w:rsidRPr="00A7376D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применяемые при </w:t>
      </w:r>
      <w:r>
        <w:rPr>
          <w:color w:val="000000"/>
          <w:sz w:val="28"/>
          <w:szCs w:val="28"/>
        </w:rPr>
        <w:t xml:space="preserve">осуществлении </w:t>
      </w:r>
      <w:r w:rsidRPr="00714EFA">
        <w:rPr>
          <w:color w:val="000000"/>
          <w:sz w:val="28"/>
          <w:szCs w:val="28"/>
        </w:rPr>
        <w:t xml:space="preserve">муниципального контроля </w:t>
      </w:r>
      <w:r w:rsidRPr="003A51D3">
        <w:rPr>
          <w:sz w:val="28"/>
          <w:szCs w:val="28"/>
        </w:rPr>
        <w:t xml:space="preserve">в сфере благоустройства на территории </w:t>
      </w:r>
      <w:proofErr w:type="spellStart"/>
      <w:r>
        <w:rPr>
          <w:rFonts w:eastAsia="Calibri"/>
          <w:sz w:val="28"/>
          <w:szCs w:val="28"/>
        </w:rPr>
        <w:t>Мышланского</w:t>
      </w:r>
      <w:proofErr w:type="spellEnd"/>
      <w:r w:rsidRPr="003A51D3">
        <w:rPr>
          <w:rFonts w:eastAsia="Calibri"/>
          <w:sz w:val="28"/>
          <w:szCs w:val="28"/>
        </w:rPr>
        <w:t xml:space="preserve"> сельсовета </w:t>
      </w:r>
      <w:r>
        <w:rPr>
          <w:rFonts w:eastAsia="Calibri"/>
          <w:sz w:val="28"/>
          <w:szCs w:val="28"/>
        </w:rPr>
        <w:t>Сузунского</w:t>
      </w:r>
      <w:r w:rsidRPr="003A51D3">
        <w:rPr>
          <w:rFonts w:eastAsia="Calibri"/>
          <w:sz w:val="28"/>
          <w:szCs w:val="28"/>
        </w:rPr>
        <w:t xml:space="preserve"> района Новосибирской области</w:t>
      </w:r>
      <w:r>
        <w:rPr>
          <w:color w:val="000000"/>
          <w:sz w:val="28"/>
          <w:szCs w:val="28"/>
        </w:rPr>
        <w:t xml:space="preserve">, </w:t>
      </w:r>
      <w:r w:rsidRPr="00A7376D">
        <w:rPr>
          <w:sz w:val="28"/>
          <w:szCs w:val="28"/>
        </w:rPr>
        <w:t>и их целевые значения</w:t>
      </w:r>
      <w:r>
        <w:rPr>
          <w:color w:val="000000"/>
          <w:sz w:val="28"/>
          <w:szCs w:val="28"/>
        </w:rPr>
        <w:t xml:space="preserve"> в соответствии с приложением № 1 к настоящему решению.</w:t>
      </w:r>
    </w:p>
    <w:p w:rsidR="000A5DEA" w:rsidRPr="004C5830" w:rsidRDefault="000A5DEA" w:rsidP="000A5DEA">
      <w:pPr>
        <w:shd w:val="clear" w:color="auto" w:fill="FFFFFF"/>
        <w:ind w:firstLine="567"/>
        <w:jc w:val="both"/>
        <w:textAlignment w:val="baseline"/>
        <w:rPr>
          <w:spacing w:val="2"/>
          <w:sz w:val="28"/>
          <w:szCs w:val="28"/>
        </w:rPr>
      </w:pPr>
      <w:r w:rsidRPr="00416339">
        <w:rPr>
          <w:sz w:val="28"/>
          <w:szCs w:val="28"/>
        </w:rPr>
        <w:t>2. </w:t>
      </w:r>
      <w:r w:rsidRPr="00416339">
        <w:rPr>
          <w:color w:val="000000"/>
          <w:sz w:val="28"/>
          <w:szCs w:val="28"/>
        </w:rPr>
        <w:t xml:space="preserve">Утвердить </w:t>
      </w:r>
      <w:r>
        <w:rPr>
          <w:color w:val="000000"/>
          <w:sz w:val="28"/>
          <w:szCs w:val="28"/>
        </w:rPr>
        <w:t>индикативные показатели</w:t>
      </w:r>
      <w:r>
        <w:rPr>
          <w:sz w:val="28"/>
          <w:szCs w:val="28"/>
        </w:rPr>
        <w:t xml:space="preserve">, применяемые при </w:t>
      </w:r>
      <w:r>
        <w:rPr>
          <w:color w:val="000000"/>
          <w:sz w:val="28"/>
          <w:szCs w:val="28"/>
        </w:rPr>
        <w:t xml:space="preserve">осуществлении </w:t>
      </w:r>
      <w:r w:rsidRPr="006750AD">
        <w:rPr>
          <w:rFonts w:eastAsia="Calibri"/>
          <w:color w:val="000000"/>
          <w:sz w:val="28"/>
          <w:szCs w:val="28"/>
        </w:rPr>
        <w:t>муниципально</w:t>
      </w:r>
      <w:r>
        <w:rPr>
          <w:rFonts w:eastAsia="Calibri"/>
          <w:color w:val="000000"/>
          <w:sz w:val="28"/>
          <w:szCs w:val="28"/>
        </w:rPr>
        <w:t>го</w:t>
      </w:r>
      <w:r w:rsidRPr="006750AD">
        <w:rPr>
          <w:rFonts w:eastAsia="Calibri"/>
          <w:color w:val="000000"/>
          <w:sz w:val="28"/>
          <w:szCs w:val="28"/>
        </w:rPr>
        <w:t xml:space="preserve"> контрол</w:t>
      </w:r>
      <w:r>
        <w:rPr>
          <w:rFonts w:eastAsia="Calibri"/>
          <w:color w:val="000000"/>
          <w:sz w:val="28"/>
          <w:szCs w:val="28"/>
        </w:rPr>
        <w:t>я</w:t>
      </w:r>
      <w:r w:rsidRPr="006750AD">
        <w:rPr>
          <w:rFonts w:eastAsia="Calibri"/>
          <w:color w:val="000000"/>
          <w:sz w:val="28"/>
          <w:szCs w:val="28"/>
        </w:rPr>
        <w:t xml:space="preserve"> </w:t>
      </w:r>
      <w:r w:rsidRPr="003A51D3">
        <w:rPr>
          <w:sz w:val="28"/>
          <w:szCs w:val="28"/>
        </w:rPr>
        <w:t xml:space="preserve">в сфере благоустройства на территории </w:t>
      </w:r>
      <w:proofErr w:type="spellStart"/>
      <w:r>
        <w:rPr>
          <w:rFonts w:eastAsia="Calibri"/>
          <w:sz w:val="28"/>
          <w:szCs w:val="28"/>
        </w:rPr>
        <w:t>Мышланского</w:t>
      </w:r>
      <w:proofErr w:type="spellEnd"/>
      <w:r w:rsidRPr="003A51D3">
        <w:rPr>
          <w:rFonts w:eastAsia="Calibri"/>
          <w:sz w:val="28"/>
          <w:szCs w:val="28"/>
        </w:rPr>
        <w:t xml:space="preserve"> сельсовета </w:t>
      </w:r>
      <w:r>
        <w:rPr>
          <w:rFonts w:eastAsia="Calibri"/>
          <w:sz w:val="28"/>
          <w:szCs w:val="28"/>
        </w:rPr>
        <w:t>Сузунского</w:t>
      </w:r>
      <w:r w:rsidRPr="003A51D3">
        <w:rPr>
          <w:rFonts w:eastAsia="Calibri"/>
          <w:sz w:val="28"/>
          <w:szCs w:val="28"/>
        </w:rPr>
        <w:t xml:space="preserve"> района Новосибирской области</w:t>
      </w:r>
      <w:r>
        <w:rPr>
          <w:color w:val="000000"/>
          <w:sz w:val="28"/>
          <w:szCs w:val="28"/>
        </w:rPr>
        <w:t>, в соответствии с приложением № 2 к настоящему решению.</w:t>
      </w:r>
    </w:p>
    <w:p w:rsidR="000A5DEA" w:rsidRDefault="000A5DEA" w:rsidP="000A5DEA">
      <w:pPr>
        <w:pStyle w:val="ConsNormal"/>
        <w:spacing w:line="228" w:lineRule="auto"/>
        <w:ind w:right="0" w:firstLine="567"/>
        <w:jc w:val="both"/>
        <w:rPr>
          <w:sz w:val="28"/>
          <w:szCs w:val="28"/>
        </w:rPr>
      </w:pPr>
      <w:r w:rsidRPr="00416339">
        <w:rPr>
          <w:sz w:val="28"/>
          <w:szCs w:val="28"/>
        </w:rPr>
        <w:t>3. </w:t>
      </w:r>
      <w:r w:rsidRPr="009A0D03">
        <w:rPr>
          <w:sz w:val="28"/>
          <w:szCs w:val="28"/>
        </w:rPr>
        <w:t xml:space="preserve">Опубликовать настоящее решение в информационном </w:t>
      </w:r>
      <w:proofErr w:type="gramStart"/>
      <w:r w:rsidRPr="009A0D03">
        <w:rPr>
          <w:sz w:val="28"/>
          <w:szCs w:val="28"/>
        </w:rPr>
        <w:t>бюллетене</w:t>
      </w:r>
      <w:proofErr w:type="gramEnd"/>
      <w:r w:rsidRPr="009A0D03">
        <w:rPr>
          <w:sz w:val="28"/>
          <w:szCs w:val="28"/>
        </w:rPr>
        <w:t xml:space="preserve"> органов местного самоуправления</w:t>
      </w:r>
      <w:r w:rsidRPr="003B21EA">
        <w:rPr>
          <w:sz w:val="28"/>
          <w:szCs w:val="28"/>
          <w:lang w:eastAsia="en-US"/>
        </w:rPr>
        <w:t xml:space="preserve"> </w:t>
      </w:r>
      <w:proofErr w:type="spellStart"/>
      <w:r>
        <w:rPr>
          <w:sz w:val="28"/>
          <w:szCs w:val="28"/>
          <w:lang w:eastAsia="en-US"/>
        </w:rPr>
        <w:t>Мышланского</w:t>
      </w:r>
      <w:proofErr w:type="spellEnd"/>
      <w:r>
        <w:rPr>
          <w:sz w:val="28"/>
          <w:szCs w:val="28"/>
          <w:lang w:eastAsia="en-US"/>
        </w:rPr>
        <w:t xml:space="preserve"> сельсовета </w:t>
      </w:r>
      <w:r w:rsidRPr="003B21EA">
        <w:rPr>
          <w:sz w:val="28"/>
          <w:szCs w:val="28"/>
          <w:lang w:eastAsia="en-US"/>
        </w:rPr>
        <w:t>«</w:t>
      </w:r>
      <w:proofErr w:type="spellStart"/>
      <w:r w:rsidRPr="003B21EA">
        <w:rPr>
          <w:sz w:val="28"/>
          <w:szCs w:val="28"/>
          <w:lang w:eastAsia="en-US"/>
        </w:rPr>
        <w:t>М</w:t>
      </w:r>
      <w:r>
        <w:rPr>
          <w:sz w:val="28"/>
          <w:szCs w:val="28"/>
          <w:lang w:eastAsia="en-US"/>
        </w:rPr>
        <w:t>ышлан</w:t>
      </w:r>
      <w:r w:rsidRPr="003B21EA">
        <w:rPr>
          <w:sz w:val="28"/>
          <w:szCs w:val="28"/>
          <w:lang w:eastAsia="en-US"/>
        </w:rPr>
        <w:t>ский</w:t>
      </w:r>
      <w:proofErr w:type="spellEnd"/>
      <w:r w:rsidRPr="003B21EA">
        <w:rPr>
          <w:sz w:val="28"/>
          <w:szCs w:val="28"/>
          <w:lang w:eastAsia="en-US"/>
        </w:rPr>
        <w:t xml:space="preserve"> вестник»</w:t>
      </w:r>
      <w:r w:rsidR="006F1FCF">
        <w:rPr>
          <w:sz w:val="28"/>
          <w:szCs w:val="28"/>
          <w:lang w:eastAsia="en-US"/>
        </w:rPr>
        <w:t xml:space="preserve"> и разместить на официальном </w:t>
      </w:r>
      <w:r>
        <w:rPr>
          <w:sz w:val="28"/>
          <w:szCs w:val="28"/>
          <w:lang w:eastAsia="en-US"/>
        </w:rPr>
        <w:t xml:space="preserve">сайте администрации </w:t>
      </w:r>
      <w:proofErr w:type="spellStart"/>
      <w:r>
        <w:rPr>
          <w:sz w:val="28"/>
          <w:szCs w:val="28"/>
          <w:lang w:eastAsia="en-US"/>
        </w:rPr>
        <w:t>Мышланского</w:t>
      </w:r>
      <w:proofErr w:type="spellEnd"/>
      <w:r>
        <w:rPr>
          <w:sz w:val="28"/>
          <w:szCs w:val="28"/>
          <w:lang w:eastAsia="en-US"/>
        </w:rPr>
        <w:t xml:space="preserve"> сельсовета Сузунского района Новосибирской области</w:t>
      </w:r>
      <w:r w:rsidRPr="003A5641">
        <w:rPr>
          <w:sz w:val="28"/>
          <w:szCs w:val="28"/>
        </w:rPr>
        <w:t>.</w:t>
      </w:r>
    </w:p>
    <w:p w:rsidR="000A5DEA" w:rsidRDefault="000A5DEA" w:rsidP="000A5DEA">
      <w:pPr>
        <w:pStyle w:val="ConsNormal"/>
        <w:spacing w:line="228" w:lineRule="auto"/>
        <w:ind w:righ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4. </w:t>
      </w:r>
      <w:r>
        <w:rPr>
          <w:color w:val="000000"/>
          <w:sz w:val="28"/>
          <w:szCs w:val="28"/>
        </w:rPr>
        <w:t xml:space="preserve">Настоящее решение вступает в силу </w:t>
      </w:r>
      <w:r>
        <w:rPr>
          <w:rFonts w:eastAsia="Calibri"/>
          <w:color w:val="000000"/>
          <w:sz w:val="28"/>
          <w:szCs w:val="28"/>
        </w:rPr>
        <w:t>с 01.03.2022</w:t>
      </w:r>
      <w:r>
        <w:rPr>
          <w:color w:val="000000"/>
          <w:sz w:val="28"/>
          <w:szCs w:val="28"/>
        </w:rPr>
        <w:t>.</w:t>
      </w:r>
    </w:p>
    <w:p w:rsidR="000A5DEA" w:rsidRPr="003A5641" w:rsidRDefault="000A5DEA" w:rsidP="000A5DEA">
      <w:pPr>
        <w:pStyle w:val="ConsNormal"/>
        <w:spacing w:line="228" w:lineRule="auto"/>
        <w:ind w:right="0" w:firstLine="0"/>
        <w:jc w:val="both"/>
        <w:rPr>
          <w:sz w:val="28"/>
          <w:szCs w:val="28"/>
        </w:rPr>
      </w:pPr>
    </w:p>
    <w:p w:rsidR="000A5DEA" w:rsidRPr="003A5641" w:rsidRDefault="000A5DEA" w:rsidP="000A5DEA">
      <w:pPr>
        <w:pStyle w:val="ConsNormal"/>
        <w:spacing w:line="228" w:lineRule="auto"/>
        <w:ind w:right="0" w:firstLine="0"/>
        <w:rPr>
          <w:sz w:val="28"/>
          <w:szCs w:val="28"/>
        </w:rPr>
      </w:pPr>
      <w:r w:rsidRPr="003A5641">
        <w:rPr>
          <w:sz w:val="28"/>
          <w:szCs w:val="28"/>
        </w:rPr>
        <w:t>Председатель Совета депутатов</w:t>
      </w:r>
      <w:r w:rsidRPr="003A5641">
        <w:rPr>
          <w:sz w:val="28"/>
          <w:szCs w:val="28"/>
        </w:rPr>
        <w:tab/>
      </w:r>
      <w:r w:rsidRPr="003A5641">
        <w:rPr>
          <w:sz w:val="28"/>
          <w:szCs w:val="28"/>
        </w:rPr>
        <w:tab/>
      </w:r>
      <w:r w:rsidRPr="003A5641">
        <w:rPr>
          <w:sz w:val="28"/>
          <w:szCs w:val="28"/>
        </w:rPr>
        <w:tab/>
        <w:t xml:space="preserve">Глава </w:t>
      </w:r>
      <w:proofErr w:type="spellStart"/>
      <w:r w:rsidRPr="003A5641">
        <w:rPr>
          <w:sz w:val="28"/>
          <w:szCs w:val="28"/>
        </w:rPr>
        <w:t>Мышланского</w:t>
      </w:r>
      <w:proofErr w:type="spellEnd"/>
      <w:r w:rsidRPr="003A5641">
        <w:rPr>
          <w:sz w:val="28"/>
          <w:szCs w:val="28"/>
        </w:rPr>
        <w:t xml:space="preserve"> сельсовета                                                    </w:t>
      </w:r>
      <w:proofErr w:type="spellStart"/>
      <w:r w:rsidRPr="003A5641">
        <w:rPr>
          <w:sz w:val="28"/>
          <w:szCs w:val="28"/>
        </w:rPr>
        <w:t>Мышланского</w:t>
      </w:r>
      <w:proofErr w:type="spellEnd"/>
      <w:r w:rsidRPr="003A5641">
        <w:rPr>
          <w:sz w:val="28"/>
          <w:szCs w:val="28"/>
        </w:rPr>
        <w:t xml:space="preserve"> сельсовета</w:t>
      </w:r>
      <w:r w:rsidRPr="003A5641">
        <w:rPr>
          <w:sz w:val="28"/>
          <w:szCs w:val="28"/>
        </w:rPr>
        <w:tab/>
      </w:r>
      <w:r w:rsidRPr="003A5641">
        <w:rPr>
          <w:sz w:val="28"/>
          <w:szCs w:val="28"/>
        </w:rPr>
        <w:tab/>
      </w:r>
      <w:r w:rsidRPr="003A5641">
        <w:rPr>
          <w:sz w:val="28"/>
          <w:szCs w:val="28"/>
        </w:rPr>
        <w:tab/>
      </w:r>
      <w:r w:rsidRPr="003A5641">
        <w:rPr>
          <w:sz w:val="28"/>
          <w:szCs w:val="28"/>
        </w:rPr>
        <w:tab/>
        <w:t xml:space="preserve">Сузунского района           </w:t>
      </w:r>
      <w:r w:rsidRPr="003A5641">
        <w:rPr>
          <w:sz w:val="28"/>
          <w:szCs w:val="28"/>
        </w:rPr>
        <w:tab/>
      </w:r>
    </w:p>
    <w:p w:rsidR="000A5DEA" w:rsidRPr="003A5641" w:rsidRDefault="000A5DEA" w:rsidP="000A5DEA">
      <w:pPr>
        <w:pStyle w:val="ConsNormal"/>
        <w:spacing w:line="228" w:lineRule="auto"/>
        <w:ind w:right="0" w:firstLine="0"/>
        <w:rPr>
          <w:sz w:val="28"/>
          <w:szCs w:val="28"/>
        </w:rPr>
      </w:pPr>
      <w:r w:rsidRPr="003A5641">
        <w:rPr>
          <w:sz w:val="28"/>
          <w:szCs w:val="28"/>
        </w:rPr>
        <w:t>Новосибирской области</w:t>
      </w:r>
      <w:r w:rsidRPr="003A5641">
        <w:rPr>
          <w:sz w:val="28"/>
          <w:szCs w:val="28"/>
        </w:rPr>
        <w:tab/>
      </w:r>
      <w:r w:rsidRPr="003A5641">
        <w:rPr>
          <w:sz w:val="28"/>
          <w:szCs w:val="28"/>
        </w:rPr>
        <w:tab/>
      </w:r>
      <w:r w:rsidRPr="003A5641">
        <w:rPr>
          <w:sz w:val="28"/>
          <w:szCs w:val="28"/>
        </w:rPr>
        <w:tab/>
      </w:r>
      <w:r w:rsidRPr="003A5641">
        <w:rPr>
          <w:sz w:val="28"/>
          <w:szCs w:val="28"/>
        </w:rPr>
        <w:tab/>
        <w:t>Новосибирской области</w:t>
      </w:r>
    </w:p>
    <w:p w:rsidR="000A5DEA" w:rsidRPr="00E16484" w:rsidRDefault="000A5DEA" w:rsidP="000A5DEA">
      <w:pPr>
        <w:pStyle w:val="ConsNormal"/>
        <w:spacing w:line="228" w:lineRule="auto"/>
        <w:ind w:right="0" w:firstLine="0"/>
        <w:rPr>
          <w:b/>
          <w:sz w:val="28"/>
          <w:szCs w:val="28"/>
        </w:rPr>
      </w:pPr>
      <w:r w:rsidRPr="003A5641">
        <w:rPr>
          <w:sz w:val="28"/>
          <w:szCs w:val="28"/>
        </w:rPr>
        <w:t xml:space="preserve">_________________ </w:t>
      </w:r>
      <w:r>
        <w:rPr>
          <w:sz w:val="28"/>
          <w:szCs w:val="28"/>
        </w:rPr>
        <w:t xml:space="preserve">А.В. Иконников           </w:t>
      </w:r>
      <w:r w:rsidR="006F1FCF">
        <w:rPr>
          <w:sz w:val="28"/>
          <w:szCs w:val="28"/>
        </w:rPr>
        <w:t xml:space="preserve">        </w:t>
      </w:r>
      <w:r>
        <w:rPr>
          <w:sz w:val="28"/>
          <w:szCs w:val="28"/>
        </w:rPr>
        <w:t>____</w:t>
      </w:r>
      <w:r w:rsidRPr="003A5641">
        <w:rPr>
          <w:sz w:val="28"/>
          <w:szCs w:val="28"/>
        </w:rPr>
        <w:t>______________  В.С.</w:t>
      </w:r>
      <w:r w:rsidR="006F1FCF">
        <w:rPr>
          <w:sz w:val="28"/>
          <w:szCs w:val="28"/>
        </w:rPr>
        <w:t xml:space="preserve"> </w:t>
      </w:r>
      <w:r w:rsidRPr="003A5641">
        <w:rPr>
          <w:sz w:val="28"/>
          <w:szCs w:val="28"/>
        </w:rPr>
        <w:t>Титов</w:t>
      </w:r>
    </w:p>
    <w:p w:rsidR="000A5DEA" w:rsidRPr="00E16484" w:rsidRDefault="000A5DEA" w:rsidP="000A5DEA">
      <w:pPr>
        <w:autoSpaceDE w:val="0"/>
        <w:autoSpaceDN w:val="0"/>
        <w:adjustRightInd w:val="0"/>
        <w:ind w:left="5954"/>
        <w:jc w:val="both"/>
        <w:rPr>
          <w:color w:val="000000"/>
          <w:spacing w:val="-2"/>
        </w:rPr>
      </w:pPr>
      <w:r w:rsidRPr="00E16484">
        <w:rPr>
          <w:color w:val="000000"/>
          <w:spacing w:val="-2"/>
        </w:rPr>
        <w:lastRenderedPageBreak/>
        <w:t>Приложение №1</w:t>
      </w:r>
    </w:p>
    <w:p w:rsidR="000A5DEA" w:rsidRPr="00E16484" w:rsidRDefault="000A5DEA" w:rsidP="000A5DEA">
      <w:pPr>
        <w:autoSpaceDE w:val="0"/>
        <w:ind w:left="5954"/>
        <w:jc w:val="both"/>
      </w:pPr>
      <w:r w:rsidRPr="00E16484">
        <w:rPr>
          <w:color w:val="000000"/>
          <w:spacing w:val="-2"/>
        </w:rPr>
        <w:t xml:space="preserve">к решению Совета депутатов </w:t>
      </w:r>
      <w:proofErr w:type="spellStart"/>
      <w:r w:rsidRPr="00E16484">
        <w:rPr>
          <w:rFonts w:eastAsia="Calibri"/>
        </w:rPr>
        <w:t>Мышланского</w:t>
      </w:r>
      <w:proofErr w:type="spellEnd"/>
      <w:r w:rsidRPr="00E16484">
        <w:t xml:space="preserve"> сельсовета </w:t>
      </w:r>
    </w:p>
    <w:p w:rsidR="000A5DEA" w:rsidRPr="00E16484" w:rsidRDefault="000A5DEA" w:rsidP="000A5DEA">
      <w:pPr>
        <w:autoSpaceDE w:val="0"/>
        <w:ind w:left="5954"/>
        <w:jc w:val="both"/>
      </w:pPr>
      <w:r w:rsidRPr="00E16484">
        <w:t>Сузунского района Новосибирской области</w:t>
      </w:r>
    </w:p>
    <w:p w:rsidR="000A5DEA" w:rsidRPr="00637776" w:rsidRDefault="000A5DEA" w:rsidP="000A5DEA">
      <w:pPr>
        <w:autoSpaceDE w:val="0"/>
        <w:ind w:left="5954"/>
        <w:jc w:val="both"/>
        <w:rPr>
          <w:i/>
          <w:iCs/>
          <w:u w:val="single"/>
        </w:rPr>
      </w:pPr>
      <w:r w:rsidRPr="00637776">
        <w:t xml:space="preserve">от </w:t>
      </w:r>
      <w:r>
        <w:t xml:space="preserve">28.01.2022 </w:t>
      </w:r>
      <w:r w:rsidRPr="00637776">
        <w:t xml:space="preserve"> №</w:t>
      </w:r>
      <w:r>
        <w:t xml:space="preserve"> 73</w:t>
      </w:r>
    </w:p>
    <w:p w:rsidR="000A5DEA" w:rsidRPr="00416339" w:rsidRDefault="000A5DEA" w:rsidP="000A5DEA">
      <w:pPr>
        <w:shd w:val="clear" w:color="auto" w:fill="FFFFFF"/>
        <w:autoSpaceDE w:val="0"/>
        <w:autoSpaceDN w:val="0"/>
        <w:adjustRightInd w:val="0"/>
        <w:ind w:left="4956"/>
        <w:jc w:val="center"/>
        <w:rPr>
          <w:color w:val="000000"/>
          <w:spacing w:val="-2"/>
          <w:sz w:val="28"/>
          <w:szCs w:val="28"/>
        </w:rPr>
      </w:pPr>
    </w:p>
    <w:p w:rsidR="000A5DEA" w:rsidRPr="00A30053" w:rsidRDefault="000A5DEA" w:rsidP="000A5DEA">
      <w:pPr>
        <w:autoSpaceDE w:val="0"/>
        <w:autoSpaceDN w:val="0"/>
        <w:adjustRightInd w:val="0"/>
        <w:rPr>
          <w:sz w:val="28"/>
          <w:szCs w:val="28"/>
        </w:rPr>
      </w:pPr>
    </w:p>
    <w:p w:rsidR="000A5DEA" w:rsidRPr="00566AE9" w:rsidRDefault="000A5DEA" w:rsidP="000A5DEA">
      <w:pPr>
        <w:jc w:val="center"/>
        <w:rPr>
          <w:b/>
          <w:sz w:val="28"/>
          <w:szCs w:val="28"/>
        </w:rPr>
      </w:pPr>
      <w:r w:rsidRPr="00566AE9">
        <w:rPr>
          <w:b/>
          <w:sz w:val="28"/>
          <w:szCs w:val="28"/>
        </w:rPr>
        <w:t xml:space="preserve">Ключевые </w:t>
      </w:r>
      <w:r w:rsidRPr="00566AE9">
        <w:rPr>
          <w:b/>
          <w:color w:val="000000"/>
          <w:sz w:val="28"/>
          <w:szCs w:val="28"/>
        </w:rPr>
        <w:t>показатели</w:t>
      </w:r>
      <w:r w:rsidRPr="00566AE9">
        <w:rPr>
          <w:b/>
          <w:sz w:val="28"/>
          <w:szCs w:val="28"/>
        </w:rPr>
        <w:t xml:space="preserve">, применяемые при </w:t>
      </w:r>
      <w:r w:rsidRPr="00566AE9">
        <w:rPr>
          <w:b/>
          <w:color w:val="000000"/>
          <w:sz w:val="28"/>
          <w:szCs w:val="28"/>
        </w:rPr>
        <w:t xml:space="preserve">осуществлении </w:t>
      </w:r>
      <w:r>
        <w:rPr>
          <w:b/>
          <w:color w:val="000000"/>
          <w:sz w:val="28"/>
          <w:szCs w:val="28"/>
        </w:rPr>
        <w:t>муниципального</w:t>
      </w:r>
      <w:r w:rsidRPr="00566AE9">
        <w:rPr>
          <w:b/>
          <w:color w:val="000000"/>
          <w:sz w:val="28"/>
          <w:szCs w:val="28"/>
        </w:rPr>
        <w:t xml:space="preserve"> контроля</w:t>
      </w:r>
      <w:r>
        <w:rPr>
          <w:b/>
          <w:color w:val="000000"/>
          <w:sz w:val="28"/>
          <w:szCs w:val="28"/>
        </w:rPr>
        <w:t xml:space="preserve"> в сфере благоустройства </w:t>
      </w:r>
      <w:r w:rsidRPr="008D236B">
        <w:rPr>
          <w:b/>
          <w:sz w:val="28"/>
          <w:szCs w:val="28"/>
        </w:rPr>
        <w:t>на территории</w:t>
      </w:r>
      <w:r w:rsidRPr="000601D6">
        <w:rPr>
          <w:b/>
          <w:sz w:val="28"/>
          <w:szCs w:val="28"/>
        </w:rPr>
        <w:t xml:space="preserve"> </w:t>
      </w:r>
      <w:proofErr w:type="spellStart"/>
      <w:r w:rsidRPr="000601D6">
        <w:rPr>
          <w:rFonts w:eastAsia="Calibri"/>
          <w:b/>
          <w:sz w:val="28"/>
          <w:szCs w:val="28"/>
        </w:rPr>
        <w:t>Мышланского</w:t>
      </w:r>
      <w:proofErr w:type="spellEnd"/>
      <w:r w:rsidRPr="008D236B">
        <w:rPr>
          <w:rFonts w:eastAsia="Calibri"/>
          <w:b/>
          <w:sz w:val="28"/>
          <w:szCs w:val="28"/>
        </w:rPr>
        <w:t xml:space="preserve"> сельсовета </w:t>
      </w:r>
      <w:r>
        <w:rPr>
          <w:rFonts w:eastAsia="Calibri"/>
          <w:b/>
          <w:sz w:val="28"/>
          <w:szCs w:val="28"/>
        </w:rPr>
        <w:t>Сузунского</w:t>
      </w:r>
      <w:r w:rsidRPr="008D236B">
        <w:rPr>
          <w:rFonts w:eastAsia="Calibri"/>
          <w:b/>
          <w:sz w:val="28"/>
          <w:szCs w:val="28"/>
        </w:rPr>
        <w:t xml:space="preserve"> района Новосибирской области</w:t>
      </w:r>
      <w:r w:rsidRPr="00566AE9">
        <w:rPr>
          <w:b/>
          <w:color w:val="000000"/>
          <w:sz w:val="28"/>
          <w:szCs w:val="28"/>
        </w:rPr>
        <w:t xml:space="preserve">, </w:t>
      </w:r>
      <w:r w:rsidRPr="00566AE9">
        <w:rPr>
          <w:b/>
          <w:sz w:val="28"/>
          <w:szCs w:val="28"/>
        </w:rPr>
        <w:t>и их целевые значения</w:t>
      </w:r>
    </w:p>
    <w:p w:rsidR="000A5DEA" w:rsidRDefault="000A5DEA" w:rsidP="000A5DEA">
      <w:pPr>
        <w:pStyle w:val="Default"/>
        <w:ind w:firstLine="709"/>
        <w:jc w:val="both"/>
        <w:rPr>
          <w:sz w:val="28"/>
          <w:szCs w:val="28"/>
        </w:rPr>
      </w:pPr>
    </w:p>
    <w:p w:rsidR="000A5DEA" w:rsidRPr="00577EA0" w:rsidRDefault="000A5DEA" w:rsidP="000A5DEA">
      <w:pPr>
        <w:pStyle w:val="Default"/>
        <w:ind w:firstLine="709"/>
        <w:jc w:val="both"/>
        <w:rPr>
          <w:sz w:val="28"/>
          <w:szCs w:val="28"/>
        </w:rPr>
      </w:pPr>
      <w:r w:rsidRPr="0098389D">
        <w:rPr>
          <w:sz w:val="28"/>
          <w:szCs w:val="28"/>
        </w:rPr>
        <w:t xml:space="preserve">При осуществлении муниципального  контроля </w:t>
      </w:r>
      <w:r>
        <w:rPr>
          <w:sz w:val="28"/>
          <w:szCs w:val="28"/>
        </w:rPr>
        <w:t xml:space="preserve">в сфере благоустройства </w:t>
      </w:r>
      <w:r w:rsidRPr="003A51D3">
        <w:rPr>
          <w:color w:val="auto"/>
          <w:sz w:val="28"/>
          <w:szCs w:val="28"/>
        </w:rPr>
        <w:t xml:space="preserve">на территории </w:t>
      </w:r>
      <w:proofErr w:type="spellStart"/>
      <w:r>
        <w:rPr>
          <w:sz w:val="28"/>
          <w:szCs w:val="28"/>
        </w:rPr>
        <w:t>Мышланского</w:t>
      </w:r>
      <w:proofErr w:type="spellEnd"/>
      <w:r w:rsidRPr="003A51D3">
        <w:rPr>
          <w:color w:val="auto"/>
          <w:sz w:val="28"/>
          <w:szCs w:val="28"/>
        </w:rPr>
        <w:t xml:space="preserve"> сельсовета </w:t>
      </w:r>
      <w:r>
        <w:rPr>
          <w:sz w:val="28"/>
          <w:szCs w:val="28"/>
        </w:rPr>
        <w:t>Сузунского</w:t>
      </w:r>
      <w:r w:rsidRPr="003A51D3">
        <w:rPr>
          <w:color w:val="auto"/>
          <w:sz w:val="28"/>
          <w:szCs w:val="28"/>
        </w:rPr>
        <w:t xml:space="preserve"> района Новосибирской области</w:t>
      </w:r>
      <w:r w:rsidRPr="00DE7514">
        <w:rPr>
          <w:sz w:val="28"/>
          <w:szCs w:val="28"/>
        </w:rPr>
        <w:t xml:space="preserve"> </w:t>
      </w:r>
      <w:r w:rsidRPr="0098389D">
        <w:rPr>
          <w:sz w:val="28"/>
          <w:szCs w:val="28"/>
        </w:rPr>
        <w:t>устанавливаются</w:t>
      </w:r>
      <w:r>
        <w:rPr>
          <w:sz w:val="28"/>
          <w:szCs w:val="28"/>
        </w:rPr>
        <w:t xml:space="preserve"> </w:t>
      </w:r>
      <w:r w:rsidRPr="00577EA0">
        <w:rPr>
          <w:sz w:val="28"/>
          <w:szCs w:val="28"/>
        </w:rPr>
        <w:t>следующие ключевые показатели и их целевые значения</w:t>
      </w:r>
      <w:r>
        <w:rPr>
          <w:sz w:val="28"/>
          <w:szCs w:val="28"/>
        </w:rPr>
        <w:t>:</w:t>
      </w:r>
    </w:p>
    <w:p w:rsidR="000A5DEA" w:rsidRPr="00577EA0" w:rsidRDefault="000A5DEA" w:rsidP="000A5DEA">
      <w:pPr>
        <w:pStyle w:val="Default"/>
        <w:ind w:firstLine="709"/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30"/>
        <w:gridCol w:w="2693"/>
      </w:tblGrid>
      <w:tr w:rsidR="000A5DEA" w:rsidRPr="00A7376D" w:rsidTr="00D80C22">
        <w:trPr>
          <w:trHeight w:val="677"/>
        </w:trPr>
        <w:tc>
          <w:tcPr>
            <w:tcW w:w="7230" w:type="dxa"/>
            <w:vAlign w:val="center"/>
          </w:tcPr>
          <w:p w:rsidR="000A5DEA" w:rsidRPr="00A7376D" w:rsidRDefault="000A5DEA" w:rsidP="00D80C22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Ключевые показатели</w:t>
            </w:r>
          </w:p>
        </w:tc>
        <w:tc>
          <w:tcPr>
            <w:tcW w:w="2693" w:type="dxa"/>
            <w:vAlign w:val="center"/>
          </w:tcPr>
          <w:p w:rsidR="000A5DEA" w:rsidRPr="00A7376D" w:rsidRDefault="000A5DEA" w:rsidP="00D80C22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Целевые значения</w:t>
            </w:r>
            <w:proofErr w:type="gramStart"/>
            <w:r w:rsidRPr="00A7376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br/>
            </w:r>
            <w:r w:rsidRPr="00A7376D">
              <w:rPr>
                <w:sz w:val="28"/>
                <w:szCs w:val="28"/>
              </w:rPr>
              <w:t>(%)</w:t>
            </w:r>
            <w:proofErr w:type="gramEnd"/>
          </w:p>
        </w:tc>
      </w:tr>
      <w:tr w:rsidR="000A5DEA" w:rsidRPr="00A7376D" w:rsidTr="00D80C22">
        <w:trPr>
          <w:trHeight w:val="259"/>
        </w:trPr>
        <w:tc>
          <w:tcPr>
            <w:tcW w:w="7230" w:type="dxa"/>
          </w:tcPr>
          <w:p w:rsidR="000A5DEA" w:rsidRPr="00A7376D" w:rsidRDefault="000A5DEA" w:rsidP="00D80C22">
            <w:pPr>
              <w:pStyle w:val="Default"/>
              <w:jc w:val="both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Процент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693" w:type="dxa"/>
          </w:tcPr>
          <w:p w:rsidR="000A5DEA" w:rsidRPr="00A7376D" w:rsidRDefault="000A5DEA" w:rsidP="00D80C22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70</w:t>
            </w:r>
          </w:p>
        </w:tc>
      </w:tr>
      <w:tr w:rsidR="000A5DEA" w:rsidRPr="00A7376D" w:rsidTr="00D80C22">
        <w:trPr>
          <w:trHeight w:val="409"/>
        </w:trPr>
        <w:tc>
          <w:tcPr>
            <w:tcW w:w="7230" w:type="dxa"/>
          </w:tcPr>
          <w:p w:rsidR="000A5DEA" w:rsidRPr="00A7376D" w:rsidRDefault="000A5DEA" w:rsidP="00D80C22">
            <w:pPr>
              <w:pStyle w:val="Default"/>
              <w:jc w:val="both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Процент</w:t>
            </w:r>
            <w:r>
              <w:rPr>
                <w:sz w:val="28"/>
                <w:szCs w:val="28"/>
              </w:rPr>
              <w:t xml:space="preserve"> </w:t>
            </w:r>
            <w:r w:rsidRPr="00A7376D">
              <w:rPr>
                <w:sz w:val="28"/>
                <w:szCs w:val="28"/>
              </w:rPr>
              <w:t>обоснованных жалоб на действия (бездействие) контрольного органа и (или) его должностных лиц при проведении контрольных мероприятий от общего количества поступивших жалоб</w:t>
            </w:r>
          </w:p>
        </w:tc>
        <w:tc>
          <w:tcPr>
            <w:tcW w:w="2693" w:type="dxa"/>
          </w:tcPr>
          <w:p w:rsidR="000A5DEA" w:rsidRPr="00A7376D" w:rsidRDefault="000A5DEA" w:rsidP="00D80C22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0</w:t>
            </w:r>
          </w:p>
        </w:tc>
      </w:tr>
      <w:tr w:rsidR="000A5DEA" w:rsidRPr="00A7376D" w:rsidTr="00D80C22">
        <w:trPr>
          <w:trHeight w:val="247"/>
        </w:trPr>
        <w:tc>
          <w:tcPr>
            <w:tcW w:w="7230" w:type="dxa"/>
          </w:tcPr>
          <w:p w:rsidR="000A5DEA" w:rsidRPr="00A7376D" w:rsidRDefault="000A5DEA" w:rsidP="00D80C22">
            <w:pPr>
              <w:pStyle w:val="Default"/>
              <w:jc w:val="both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 xml:space="preserve">Процент отмененных результатов контрольных (надзорных) мероприятий </w:t>
            </w:r>
          </w:p>
        </w:tc>
        <w:tc>
          <w:tcPr>
            <w:tcW w:w="2693" w:type="dxa"/>
          </w:tcPr>
          <w:p w:rsidR="000A5DEA" w:rsidRPr="00A7376D" w:rsidRDefault="000A5DEA" w:rsidP="00D80C22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0</w:t>
            </w:r>
          </w:p>
        </w:tc>
      </w:tr>
      <w:tr w:rsidR="000A5DEA" w:rsidRPr="00A7376D" w:rsidTr="00D80C22">
        <w:trPr>
          <w:trHeight w:val="385"/>
        </w:trPr>
        <w:tc>
          <w:tcPr>
            <w:tcW w:w="7230" w:type="dxa"/>
          </w:tcPr>
          <w:p w:rsidR="000A5DEA" w:rsidRPr="00A7376D" w:rsidRDefault="000A5DEA" w:rsidP="00D80C22">
            <w:pPr>
              <w:pStyle w:val="Default"/>
              <w:jc w:val="both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Процент в</w:t>
            </w:r>
            <w:r>
              <w:rPr>
                <w:sz w:val="28"/>
                <w:szCs w:val="28"/>
              </w:rPr>
              <w:t>ы</w:t>
            </w:r>
            <w:r w:rsidRPr="00A7376D">
              <w:rPr>
                <w:sz w:val="28"/>
                <w:szCs w:val="28"/>
              </w:rPr>
              <w:t xml:space="preserve">несенных  </w:t>
            </w:r>
            <w:r>
              <w:rPr>
                <w:sz w:val="28"/>
                <w:szCs w:val="28"/>
              </w:rPr>
              <w:t>постановлений</w:t>
            </w:r>
            <w:r w:rsidRPr="00A7376D">
              <w:rPr>
                <w:sz w:val="28"/>
                <w:szCs w:val="28"/>
              </w:rPr>
              <w:t xml:space="preserve"> о назначении административного наказания по материалам органа муниципального контроля </w:t>
            </w:r>
          </w:p>
        </w:tc>
        <w:tc>
          <w:tcPr>
            <w:tcW w:w="2693" w:type="dxa"/>
          </w:tcPr>
          <w:p w:rsidR="000A5DEA" w:rsidRPr="00A7376D" w:rsidRDefault="000A5DEA" w:rsidP="00D80C22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95</w:t>
            </w:r>
          </w:p>
        </w:tc>
      </w:tr>
    </w:tbl>
    <w:p w:rsidR="000A5DEA" w:rsidRDefault="000A5DEA" w:rsidP="000A5DEA">
      <w:pPr>
        <w:autoSpaceDE w:val="0"/>
        <w:autoSpaceDN w:val="0"/>
        <w:adjustRightInd w:val="0"/>
        <w:rPr>
          <w:sz w:val="28"/>
          <w:szCs w:val="28"/>
        </w:rPr>
      </w:pPr>
    </w:p>
    <w:p w:rsidR="000A5DEA" w:rsidRDefault="000A5DEA" w:rsidP="000A5DEA">
      <w:pPr>
        <w:autoSpaceDE w:val="0"/>
        <w:autoSpaceDN w:val="0"/>
        <w:adjustRightInd w:val="0"/>
        <w:rPr>
          <w:sz w:val="28"/>
          <w:szCs w:val="28"/>
        </w:rPr>
      </w:pPr>
    </w:p>
    <w:p w:rsidR="000A5DEA" w:rsidRDefault="000A5DEA" w:rsidP="000A5DEA">
      <w:pPr>
        <w:rPr>
          <w:sz w:val="28"/>
          <w:szCs w:val="28"/>
        </w:rPr>
      </w:pPr>
    </w:p>
    <w:p w:rsidR="000A5DEA" w:rsidRDefault="000A5DEA" w:rsidP="000A5DEA">
      <w:pPr>
        <w:rPr>
          <w:sz w:val="28"/>
          <w:szCs w:val="28"/>
        </w:rPr>
      </w:pPr>
    </w:p>
    <w:p w:rsidR="000A5DEA" w:rsidRDefault="000A5DEA" w:rsidP="000A5DEA">
      <w:pPr>
        <w:rPr>
          <w:sz w:val="28"/>
          <w:szCs w:val="28"/>
        </w:rPr>
      </w:pPr>
    </w:p>
    <w:p w:rsidR="000A5DEA" w:rsidRDefault="000A5DEA" w:rsidP="000A5DEA">
      <w:pPr>
        <w:rPr>
          <w:sz w:val="28"/>
          <w:szCs w:val="28"/>
        </w:rPr>
      </w:pPr>
    </w:p>
    <w:p w:rsidR="000A5DEA" w:rsidRDefault="000A5DEA" w:rsidP="000A5DEA">
      <w:pPr>
        <w:rPr>
          <w:sz w:val="28"/>
          <w:szCs w:val="28"/>
        </w:rPr>
      </w:pPr>
    </w:p>
    <w:p w:rsidR="000A5DEA" w:rsidRDefault="000A5DEA" w:rsidP="000A5DEA">
      <w:pPr>
        <w:rPr>
          <w:sz w:val="28"/>
          <w:szCs w:val="28"/>
        </w:rPr>
      </w:pPr>
    </w:p>
    <w:p w:rsidR="000A5DEA" w:rsidRDefault="000A5DEA" w:rsidP="000A5DEA">
      <w:pPr>
        <w:rPr>
          <w:sz w:val="28"/>
          <w:szCs w:val="28"/>
        </w:rPr>
      </w:pPr>
    </w:p>
    <w:p w:rsidR="000A5DEA" w:rsidRDefault="000A5DEA" w:rsidP="000A5DEA">
      <w:pPr>
        <w:rPr>
          <w:sz w:val="28"/>
          <w:szCs w:val="28"/>
        </w:rPr>
      </w:pPr>
    </w:p>
    <w:p w:rsidR="000A5DEA" w:rsidRDefault="000A5DEA" w:rsidP="000A5DEA">
      <w:pPr>
        <w:rPr>
          <w:sz w:val="28"/>
          <w:szCs w:val="28"/>
        </w:rPr>
      </w:pPr>
    </w:p>
    <w:p w:rsidR="000A5DEA" w:rsidRDefault="000A5DEA" w:rsidP="000A5DEA">
      <w:pPr>
        <w:rPr>
          <w:sz w:val="28"/>
          <w:szCs w:val="28"/>
        </w:rPr>
      </w:pPr>
    </w:p>
    <w:p w:rsidR="000A5DEA" w:rsidRDefault="000A5DEA" w:rsidP="000A5DEA">
      <w:pPr>
        <w:rPr>
          <w:sz w:val="28"/>
          <w:szCs w:val="28"/>
        </w:rPr>
      </w:pPr>
    </w:p>
    <w:p w:rsidR="000A5DEA" w:rsidRDefault="000A5DEA" w:rsidP="000A5DEA">
      <w:pPr>
        <w:rPr>
          <w:sz w:val="28"/>
          <w:szCs w:val="28"/>
        </w:rPr>
      </w:pPr>
    </w:p>
    <w:p w:rsidR="000A5DEA" w:rsidRDefault="000A5DEA" w:rsidP="000A5DEA">
      <w:pPr>
        <w:rPr>
          <w:sz w:val="28"/>
          <w:szCs w:val="28"/>
        </w:rPr>
      </w:pPr>
    </w:p>
    <w:p w:rsidR="000A5DEA" w:rsidRPr="00E16484" w:rsidRDefault="000A5DEA" w:rsidP="000A5DEA">
      <w:pPr>
        <w:autoSpaceDE w:val="0"/>
        <w:autoSpaceDN w:val="0"/>
        <w:adjustRightInd w:val="0"/>
        <w:ind w:left="5954"/>
        <w:jc w:val="both"/>
        <w:rPr>
          <w:color w:val="000000"/>
          <w:spacing w:val="-2"/>
        </w:rPr>
      </w:pPr>
      <w:r w:rsidRPr="00E16484">
        <w:rPr>
          <w:color w:val="000000"/>
          <w:spacing w:val="-2"/>
        </w:rPr>
        <w:lastRenderedPageBreak/>
        <w:t>Приложение №</w:t>
      </w:r>
      <w:r w:rsidR="006F1FCF">
        <w:rPr>
          <w:color w:val="000000"/>
          <w:spacing w:val="-2"/>
        </w:rPr>
        <w:t xml:space="preserve"> 2</w:t>
      </w:r>
    </w:p>
    <w:p w:rsidR="000A5DEA" w:rsidRPr="00E16484" w:rsidRDefault="000A5DEA" w:rsidP="000A5DEA">
      <w:pPr>
        <w:autoSpaceDE w:val="0"/>
        <w:ind w:left="5954"/>
        <w:jc w:val="both"/>
      </w:pPr>
      <w:r w:rsidRPr="00E16484">
        <w:rPr>
          <w:color w:val="000000"/>
          <w:spacing w:val="-2"/>
        </w:rPr>
        <w:t xml:space="preserve">к решению Совета депутатов </w:t>
      </w:r>
      <w:proofErr w:type="spellStart"/>
      <w:r w:rsidRPr="00E16484">
        <w:rPr>
          <w:rFonts w:eastAsia="Calibri"/>
        </w:rPr>
        <w:t>Мышланского</w:t>
      </w:r>
      <w:proofErr w:type="spellEnd"/>
      <w:r w:rsidRPr="00E16484">
        <w:t xml:space="preserve"> сельсовета </w:t>
      </w:r>
    </w:p>
    <w:p w:rsidR="000A5DEA" w:rsidRPr="00E16484" w:rsidRDefault="000A5DEA" w:rsidP="000A5DEA">
      <w:pPr>
        <w:autoSpaceDE w:val="0"/>
        <w:ind w:left="5954"/>
        <w:jc w:val="both"/>
      </w:pPr>
      <w:r w:rsidRPr="00E16484">
        <w:t>Сузунского района Новосибирской области</w:t>
      </w:r>
    </w:p>
    <w:p w:rsidR="000A5DEA" w:rsidRPr="00637776" w:rsidRDefault="000A5DEA" w:rsidP="000A5DEA">
      <w:pPr>
        <w:autoSpaceDE w:val="0"/>
        <w:ind w:left="5954"/>
        <w:jc w:val="both"/>
        <w:rPr>
          <w:i/>
          <w:iCs/>
          <w:u w:val="single"/>
        </w:rPr>
      </w:pPr>
      <w:r w:rsidRPr="00637776">
        <w:t xml:space="preserve">от </w:t>
      </w:r>
      <w:r>
        <w:t xml:space="preserve">28.01.2022 </w:t>
      </w:r>
      <w:r w:rsidRPr="00637776">
        <w:t xml:space="preserve"> №</w:t>
      </w:r>
      <w:r>
        <w:t xml:space="preserve"> 73</w:t>
      </w:r>
    </w:p>
    <w:p w:rsidR="000A5DEA" w:rsidRPr="00E16484" w:rsidRDefault="000A5DEA" w:rsidP="000A5DEA">
      <w:pPr>
        <w:autoSpaceDE w:val="0"/>
        <w:ind w:left="5954"/>
        <w:jc w:val="both"/>
        <w:rPr>
          <w:i/>
          <w:iCs/>
          <w:u w:val="single"/>
        </w:rPr>
      </w:pPr>
    </w:p>
    <w:p w:rsidR="000A5DEA" w:rsidRPr="00416339" w:rsidRDefault="000A5DEA" w:rsidP="000A5DEA">
      <w:pPr>
        <w:shd w:val="clear" w:color="auto" w:fill="FFFFFF"/>
        <w:autoSpaceDE w:val="0"/>
        <w:autoSpaceDN w:val="0"/>
        <w:adjustRightInd w:val="0"/>
        <w:ind w:left="4956"/>
        <w:jc w:val="center"/>
        <w:rPr>
          <w:color w:val="000000"/>
          <w:spacing w:val="-2"/>
          <w:sz w:val="28"/>
          <w:szCs w:val="28"/>
        </w:rPr>
      </w:pPr>
    </w:p>
    <w:p w:rsidR="000A5DEA" w:rsidRPr="0098389D" w:rsidRDefault="000A5DEA" w:rsidP="000A5DEA">
      <w:pPr>
        <w:autoSpaceDE w:val="0"/>
        <w:autoSpaceDN w:val="0"/>
        <w:adjustRightInd w:val="0"/>
        <w:rPr>
          <w:sz w:val="28"/>
          <w:szCs w:val="28"/>
        </w:rPr>
      </w:pPr>
    </w:p>
    <w:p w:rsidR="000A5DEA" w:rsidRPr="005C0716" w:rsidRDefault="000A5DEA" w:rsidP="000A5DE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5C0716">
        <w:rPr>
          <w:b/>
          <w:bCs/>
          <w:sz w:val="28"/>
          <w:szCs w:val="28"/>
        </w:rPr>
        <w:t xml:space="preserve">Индикативные </w:t>
      </w:r>
      <w:r w:rsidRPr="005C0716">
        <w:rPr>
          <w:b/>
          <w:color w:val="000000"/>
          <w:sz w:val="28"/>
          <w:szCs w:val="28"/>
        </w:rPr>
        <w:t>показатели</w:t>
      </w:r>
      <w:r w:rsidRPr="005C0716">
        <w:rPr>
          <w:b/>
          <w:sz w:val="28"/>
          <w:szCs w:val="28"/>
        </w:rPr>
        <w:t xml:space="preserve">, применяемые при </w:t>
      </w:r>
      <w:r w:rsidRPr="005C0716">
        <w:rPr>
          <w:b/>
          <w:color w:val="000000"/>
          <w:sz w:val="28"/>
          <w:szCs w:val="28"/>
        </w:rPr>
        <w:t>осуществлении муниципального контроля</w:t>
      </w:r>
      <w:r>
        <w:rPr>
          <w:b/>
          <w:color w:val="000000"/>
          <w:sz w:val="28"/>
          <w:szCs w:val="28"/>
        </w:rPr>
        <w:t xml:space="preserve"> в сфере благоустройства</w:t>
      </w:r>
      <w:r w:rsidRPr="005C0716">
        <w:rPr>
          <w:b/>
          <w:color w:val="000000"/>
          <w:sz w:val="28"/>
          <w:szCs w:val="28"/>
        </w:rPr>
        <w:t xml:space="preserve"> </w:t>
      </w:r>
      <w:r w:rsidRPr="008D236B">
        <w:rPr>
          <w:b/>
          <w:sz w:val="28"/>
          <w:szCs w:val="28"/>
        </w:rPr>
        <w:t xml:space="preserve">на территории </w:t>
      </w:r>
      <w:proofErr w:type="spellStart"/>
      <w:r w:rsidRPr="007345C6">
        <w:rPr>
          <w:rFonts w:eastAsia="Calibri"/>
          <w:b/>
          <w:sz w:val="28"/>
          <w:szCs w:val="28"/>
        </w:rPr>
        <w:t>Мышланского</w:t>
      </w:r>
      <w:proofErr w:type="spellEnd"/>
      <w:r w:rsidRPr="008D236B">
        <w:rPr>
          <w:rFonts w:eastAsia="Calibri"/>
          <w:b/>
          <w:sz w:val="28"/>
          <w:szCs w:val="28"/>
        </w:rPr>
        <w:t xml:space="preserve"> сельсовета </w:t>
      </w:r>
      <w:r>
        <w:rPr>
          <w:rFonts w:eastAsia="Calibri"/>
          <w:b/>
          <w:sz w:val="28"/>
          <w:szCs w:val="28"/>
        </w:rPr>
        <w:t>Сузунского</w:t>
      </w:r>
      <w:r w:rsidRPr="008D236B">
        <w:rPr>
          <w:rFonts w:eastAsia="Calibri"/>
          <w:b/>
          <w:sz w:val="28"/>
          <w:szCs w:val="28"/>
        </w:rPr>
        <w:t xml:space="preserve"> района Новосибирской области</w:t>
      </w:r>
    </w:p>
    <w:p w:rsidR="000A5DEA" w:rsidRDefault="000A5DEA" w:rsidP="000A5DEA">
      <w:pPr>
        <w:pStyle w:val="Default"/>
        <w:ind w:firstLine="709"/>
        <w:rPr>
          <w:sz w:val="28"/>
          <w:szCs w:val="28"/>
        </w:rPr>
      </w:pPr>
    </w:p>
    <w:p w:rsidR="000A5DEA" w:rsidRPr="0098389D" w:rsidRDefault="000A5DEA" w:rsidP="000A5DEA">
      <w:pPr>
        <w:pStyle w:val="Default"/>
        <w:ind w:firstLine="709"/>
        <w:jc w:val="both"/>
        <w:rPr>
          <w:sz w:val="28"/>
          <w:szCs w:val="28"/>
        </w:rPr>
      </w:pPr>
      <w:r w:rsidRPr="0098389D">
        <w:rPr>
          <w:sz w:val="28"/>
          <w:szCs w:val="28"/>
        </w:rPr>
        <w:t xml:space="preserve">При осуществлении муниципального  контроля </w:t>
      </w:r>
      <w:r w:rsidRPr="00DE7514">
        <w:rPr>
          <w:sz w:val="28"/>
          <w:szCs w:val="28"/>
        </w:rPr>
        <w:t>в</w:t>
      </w:r>
      <w:r>
        <w:rPr>
          <w:sz w:val="28"/>
          <w:szCs w:val="28"/>
        </w:rPr>
        <w:t xml:space="preserve"> сфере благоустройства на территории </w:t>
      </w:r>
      <w:proofErr w:type="spellStart"/>
      <w:r>
        <w:rPr>
          <w:sz w:val="28"/>
          <w:szCs w:val="28"/>
        </w:rPr>
        <w:t>Мышланского</w:t>
      </w:r>
      <w:proofErr w:type="spellEnd"/>
      <w:r>
        <w:rPr>
          <w:sz w:val="28"/>
          <w:szCs w:val="28"/>
        </w:rPr>
        <w:t xml:space="preserve"> сельсовета Сузунского района Новосибирской области </w:t>
      </w:r>
      <w:r w:rsidRPr="0098389D">
        <w:rPr>
          <w:sz w:val="28"/>
          <w:szCs w:val="28"/>
        </w:rPr>
        <w:t xml:space="preserve"> устанавливаются следующие индикативные показатели: </w:t>
      </w:r>
    </w:p>
    <w:p w:rsidR="000A5DEA" w:rsidRPr="00C249FA" w:rsidRDefault="000A5DEA" w:rsidP="000A5DEA">
      <w:pPr>
        <w:pStyle w:val="a3"/>
        <w:numPr>
          <w:ilvl w:val="0"/>
          <w:numId w:val="1"/>
        </w:numPr>
        <w:tabs>
          <w:tab w:val="left" w:pos="851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C249FA">
        <w:rPr>
          <w:sz w:val="28"/>
          <w:szCs w:val="28"/>
        </w:rPr>
        <w:t>общее количество контрольных (надзорных) мероприятий с взаимодействием, проведенных за</w:t>
      </w:r>
      <w:r w:rsidRPr="000B1223">
        <w:t xml:space="preserve"> </w:t>
      </w:r>
      <w:r w:rsidRPr="00C249FA">
        <w:rPr>
          <w:sz w:val="28"/>
          <w:szCs w:val="28"/>
        </w:rPr>
        <w:t>отчетный период;</w:t>
      </w:r>
    </w:p>
    <w:p w:rsidR="000A5DEA" w:rsidRPr="00C249FA" w:rsidRDefault="000A5DEA" w:rsidP="000A5DEA">
      <w:pPr>
        <w:pStyle w:val="a3"/>
        <w:numPr>
          <w:ilvl w:val="0"/>
          <w:numId w:val="1"/>
        </w:numPr>
        <w:tabs>
          <w:tab w:val="left" w:pos="851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C249FA">
        <w:rPr>
          <w:sz w:val="28"/>
          <w:szCs w:val="28"/>
        </w:rPr>
        <w:t>количество контрольных (надзорных) мероприятий с взаимодействием по каждому виду контрольных (надзорных) мероприятий, проведенных за отчетный период;</w:t>
      </w:r>
    </w:p>
    <w:p w:rsidR="000A5DEA" w:rsidRPr="00C249FA" w:rsidRDefault="000A5DEA" w:rsidP="000A5DEA">
      <w:pPr>
        <w:pStyle w:val="a3"/>
        <w:numPr>
          <w:ilvl w:val="0"/>
          <w:numId w:val="1"/>
        </w:numPr>
        <w:tabs>
          <w:tab w:val="left" w:pos="851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C249FA">
        <w:rPr>
          <w:sz w:val="28"/>
          <w:szCs w:val="28"/>
        </w:rPr>
        <w:t>количество контрольных (надзорных) мероприятий, проведенных с использованием средств дистанционного взаимодействия, за отчетный период;</w:t>
      </w:r>
    </w:p>
    <w:p w:rsidR="000A5DEA" w:rsidRPr="00C249FA" w:rsidRDefault="000A5DEA" w:rsidP="000A5DEA">
      <w:pPr>
        <w:pStyle w:val="a3"/>
        <w:numPr>
          <w:ilvl w:val="0"/>
          <w:numId w:val="1"/>
        </w:numPr>
        <w:tabs>
          <w:tab w:val="left" w:pos="851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C249FA">
        <w:rPr>
          <w:sz w:val="28"/>
          <w:szCs w:val="28"/>
        </w:rPr>
        <w:t>общее количество учтенных объектов контроля на конец отчетного периода;</w:t>
      </w:r>
    </w:p>
    <w:p w:rsidR="000A5DEA" w:rsidRDefault="000A5DEA" w:rsidP="000A5DEA">
      <w:pPr>
        <w:pStyle w:val="a3"/>
        <w:numPr>
          <w:ilvl w:val="0"/>
          <w:numId w:val="1"/>
        </w:numPr>
        <w:tabs>
          <w:tab w:val="left" w:pos="851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C249FA">
        <w:rPr>
          <w:sz w:val="28"/>
          <w:szCs w:val="28"/>
        </w:rPr>
        <w:t>количество учтенных контролируемых лиц на конец отчетного периода</w:t>
      </w:r>
      <w:r>
        <w:rPr>
          <w:sz w:val="28"/>
          <w:szCs w:val="28"/>
        </w:rPr>
        <w:t>.</w:t>
      </w:r>
    </w:p>
    <w:p w:rsidR="000A5DEA" w:rsidRDefault="000A5DEA" w:rsidP="000A5DEA">
      <w:pPr>
        <w:pStyle w:val="a3"/>
        <w:tabs>
          <w:tab w:val="left" w:pos="851"/>
        </w:tabs>
        <w:jc w:val="both"/>
        <w:rPr>
          <w:sz w:val="28"/>
          <w:szCs w:val="28"/>
        </w:rPr>
      </w:pPr>
    </w:p>
    <w:p w:rsidR="000A5DEA" w:rsidRDefault="000A5DEA" w:rsidP="000A5DEA">
      <w:pPr>
        <w:pStyle w:val="ConsPlusNormal"/>
        <w:tabs>
          <w:tab w:val="left" w:pos="-5670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0A5DEA" w:rsidRDefault="000A5DEA" w:rsidP="000A5DEA">
      <w:pPr>
        <w:pStyle w:val="ConsPlusNormal"/>
        <w:tabs>
          <w:tab w:val="left" w:pos="-5670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0A5DEA" w:rsidRDefault="000A5DEA" w:rsidP="000A5DEA">
      <w:pPr>
        <w:pStyle w:val="ConsPlusNormal"/>
        <w:tabs>
          <w:tab w:val="left" w:pos="-5670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0A5DEA" w:rsidRDefault="000A5DEA" w:rsidP="000A5DEA">
      <w:pPr>
        <w:pStyle w:val="ConsPlusNormal"/>
        <w:tabs>
          <w:tab w:val="left" w:pos="-5670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0A5DEA" w:rsidRDefault="000A5DEA" w:rsidP="000A5DEA">
      <w:pPr>
        <w:pStyle w:val="ConsPlusNormal"/>
        <w:tabs>
          <w:tab w:val="left" w:pos="-5670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0A5DEA" w:rsidRDefault="000A5DEA" w:rsidP="000A5DEA">
      <w:pPr>
        <w:pStyle w:val="ConsPlusNormal"/>
        <w:tabs>
          <w:tab w:val="left" w:pos="-5670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8F03AB" w:rsidRDefault="006F1FCF"/>
    <w:sectPr w:rsidR="008F03AB" w:rsidSect="000A5DEA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106DB8"/>
    <w:multiLevelType w:val="hybridMultilevel"/>
    <w:tmpl w:val="1340E266"/>
    <w:lvl w:ilvl="0" w:tplc="8E4EAA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0A5DEA"/>
    <w:rsid w:val="000A5DEA"/>
    <w:rsid w:val="00162D9F"/>
    <w:rsid w:val="00591E38"/>
    <w:rsid w:val="006F1FCF"/>
    <w:rsid w:val="008255CB"/>
    <w:rsid w:val="008736B2"/>
    <w:rsid w:val="00967B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5D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uiPriority w:val="99"/>
    <w:rsid w:val="000A5DE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qFormat/>
    <w:rsid w:val="000A5DEA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basedOn w:val="a"/>
    <w:uiPriority w:val="1"/>
    <w:qFormat/>
    <w:rsid w:val="000A5DEA"/>
    <w:pPr>
      <w:spacing w:before="100" w:beforeAutospacing="1" w:after="100" w:afterAutospacing="1"/>
    </w:pPr>
  </w:style>
  <w:style w:type="paragraph" w:customStyle="1" w:styleId="Default">
    <w:name w:val="Default"/>
    <w:rsid w:val="000A5DEA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character" w:customStyle="1" w:styleId="ConsPlusNormal1">
    <w:name w:val="ConsPlusNormal1"/>
    <w:link w:val="ConsPlusNormal"/>
    <w:uiPriority w:val="99"/>
    <w:locked/>
    <w:rsid w:val="000A5DEA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650</Words>
  <Characters>3707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4349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2022-03-14T06:16:00Z</dcterms:created>
  <dcterms:modified xsi:type="dcterms:W3CDTF">2022-03-14T06:37:00Z</dcterms:modified>
</cp:coreProperties>
</file>