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AA" w:rsidRPr="00257977" w:rsidRDefault="00462BAA" w:rsidP="00462BAA">
      <w:pPr>
        <w:jc w:val="center"/>
        <w:outlineLvl w:val="0"/>
        <w:rPr>
          <w:b/>
          <w:sz w:val="28"/>
          <w:szCs w:val="28"/>
        </w:rPr>
      </w:pPr>
      <w:r w:rsidRPr="00257977">
        <w:rPr>
          <w:b/>
          <w:sz w:val="28"/>
          <w:szCs w:val="28"/>
        </w:rPr>
        <w:t>СОВЕТ ДЕПУТАТОВ</w:t>
      </w:r>
    </w:p>
    <w:p w:rsidR="00462BAA" w:rsidRPr="00257977" w:rsidRDefault="00462BAA" w:rsidP="00462BAA">
      <w:pPr>
        <w:jc w:val="center"/>
        <w:outlineLvl w:val="0"/>
        <w:rPr>
          <w:b/>
          <w:sz w:val="28"/>
          <w:szCs w:val="28"/>
        </w:rPr>
      </w:pPr>
      <w:r w:rsidRPr="00257977">
        <w:rPr>
          <w:b/>
          <w:sz w:val="28"/>
          <w:szCs w:val="28"/>
        </w:rPr>
        <w:t>МЫШЛАНСКОГО СЕЛЬСОВЕТА</w:t>
      </w:r>
    </w:p>
    <w:p w:rsidR="00462BAA" w:rsidRPr="003A5641" w:rsidRDefault="00462BAA" w:rsidP="00462BAA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462BAA" w:rsidRPr="003A5641" w:rsidRDefault="00462BAA" w:rsidP="00462BAA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462BAA" w:rsidRDefault="00462BAA" w:rsidP="00462BAA">
      <w:pPr>
        <w:jc w:val="center"/>
        <w:outlineLvl w:val="0"/>
        <w:rPr>
          <w:sz w:val="28"/>
          <w:szCs w:val="28"/>
        </w:rPr>
      </w:pPr>
    </w:p>
    <w:p w:rsidR="00462BAA" w:rsidRPr="003A5641" w:rsidRDefault="00462BAA" w:rsidP="00462BAA">
      <w:pPr>
        <w:jc w:val="center"/>
        <w:outlineLvl w:val="0"/>
        <w:rPr>
          <w:sz w:val="28"/>
          <w:szCs w:val="28"/>
        </w:rPr>
      </w:pPr>
    </w:p>
    <w:p w:rsidR="00462BAA" w:rsidRPr="00257977" w:rsidRDefault="00462BAA" w:rsidP="00462BAA">
      <w:pPr>
        <w:jc w:val="center"/>
        <w:outlineLvl w:val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257977">
        <w:rPr>
          <w:b/>
          <w:sz w:val="28"/>
          <w:szCs w:val="28"/>
        </w:rPr>
        <w:t>Р</w:t>
      </w:r>
      <w:proofErr w:type="gramEnd"/>
      <w:r w:rsidRPr="00257977">
        <w:rPr>
          <w:b/>
          <w:sz w:val="28"/>
          <w:szCs w:val="28"/>
        </w:rPr>
        <w:t xml:space="preserve"> Е Ш Е Н И Е</w:t>
      </w:r>
    </w:p>
    <w:p w:rsidR="00462BAA" w:rsidRPr="003A5641" w:rsidRDefault="00462BAA" w:rsidP="00462BA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тридцатой</w:t>
      </w:r>
      <w:r w:rsidRPr="003A5641">
        <w:rPr>
          <w:sz w:val="28"/>
          <w:szCs w:val="28"/>
        </w:rPr>
        <w:t xml:space="preserve"> сессии</w:t>
      </w:r>
    </w:p>
    <w:p w:rsidR="00462BAA" w:rsidRPr="003A5641" w:rsidRDefault="00462BAA" w:rsidP="00462BAA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462BAA" w:rsidRPr="00CE119E" w:rsidRDefault="00462BAA" w:rsidP="00462BAA">
      <w:pPr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</w:p>
    <w:p w:rsidR="00462BAA" w:rsidRPr="00CE119E" w:rsidRDefault="00462BAA" w:rsidP="00462BAA">
      <w:pPr>
        <w:rPr>
          <w:sz w:val="28"/>
          <w:szCs w:val="28"/>
        </w:rPr>
      </w:pPr>
    </w:p>
    <w:p w:rsidR="00462BAA" w:rsidRPr="00DB5150" w:rsidRDefault="00462BAA" w:rsidP="00462BAA">
      <w:pPr>
        <w:rPr>
          <w:sz w:val="28"/>
          <w:szCs w:val="28"/>
        </w:rPr>
      </w:pPr>
      <w:r>
        <w:rPr>
          <w:sz w:val="28"/>
          <w:szCs w:val="28"/>
        </w:rPr>
        <w:t xml:space="preserve">От  15.03.2023  </w:t>
      </w:r>
      <w:r w:rsidRPr="003A564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Pr="003A5641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</w:t>
      </w:r>
      <w:r w:rsidRPr="003A564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 xml:space="preserve">№ </w:t>
      </w:r>
      <w:r>
        <w:rPr>
          <w:sz w:val="28"/>
          <w:szCs w:val="28"/>
        </w:rPr>
        <w:t>117</w:t>
      </w:r>
    </w:p>
    <w:p w:rsidR="00462BAA" w:rsidRDefault="00462BAA" w:rsidP="00462BAA">
      <w:pPr>
        <w:rPr>
          <w:sz w:val="28"/>
          <w:szCs w:val="28"/>
        </w:rPr>
      </w:pPr>
    </w:p>
    <w:p w:rsidR="00462BAA" w:rsidRDefault="00462BAA" w:rsidP="00462BAA">
      <w:pPr>
        <w:rPr>
          <w:sz w:val="28"/>
          <w:szCs w:val="28"/>
        </w:rPr>
      </w:pPr>
    </w:p>
    <w:p w:rsidR="00462BAA" w:rsidRPr="000267E0" w:rsidRDefault="00462BAA" w:rsidP="00462B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27.12.2022 № 114 «О бюджете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на 2023 год и плановый период 2024 и 2025 годов»</w:t>
      </w:r>
    </w:p>
    <w:p w:rsidR="00462BAA" w:rsidRDefault="00462BAA" w:rsidP="00462BAA">
      <w:pPr>
        <w:tabs>
          <w:tab w:val="left" w:pos="6237"/>
        </w:tabs>
        <w:rPr>
          <w:sz w:val="28"/>
          <w:szCs w:val="28"/>
        </w:rPr>
      </w:pPr>
    </w:p>
    <w:p w:rsidR="00462BAA" w:rsidRDefault="00462BAA" w:rsidP="00462BAA">
      <w:pPr>
        <w:tabs>
          <w:tab w:val="left" w:pos="6237"/>
        </w:tabs>
        <w:rPr>
          <w:sz w:val="28"/>
          <w:szCs w:val="28"/>
        </w:rPr>
      </w:pPr>
    </w:p>
    <w:p w:rsidR="00462BAA" w:rsidRPr="00290AD7" w:rsidRDefault="00462BAA" w:rsidP="00462BAA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 Федеральным</w:t>
      </w:r>
      <w:r w:rsidRPr="008B118A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закон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ом</w:t>
      </w:r>
      <w:r w:rsidRPr="008B118A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от 06.10.2003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hyperlink r:id="rId5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№</w:t>
        </w:r>
        <w:r w:rsidRPr="008B118A"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 131-ФЗ</w:t>
        </w:r>
      </w:hyperlink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«</w:t>
      </w:r>
      <w:r w:rsidRPr="008B118A">
        <w:rPr>
          <w:rFonts w:eastAsia="Calibri"/>
          <w:sz w:val="28"/>
          <w:szCs w:val="28"/>
          <w:shd w:val="clear" w:color="auto" w:fill="FFFFFF"/>
          <w:lang w:eastAsia="en-US"/>
        </w:rPr>
        <w:t>Об общих принципах организации местного самоуп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равления в Российской Федерации»</w:t>
      </w:r>
      <w:r w:rsidRPr="00290AD7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</w:t>
      </w:r>
      <w:r w:rsidRPr="00290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 w:rsidRPr="00290AD7">
        <w:rPr>
          <w:sz w:val="28"/>
          <w:szCs w:val="28"/>
        </w:rPr>
        <w:t xml:space="preserve"> </w:t>
      </w:r>
      <w:r>
        <w:rPr>
          <w:sz w:val="28"/>
          <w:szCs w:val="28"/>
        </w:rPr>
        <w:t>Сузунского</w:t>
      </w:r>
      <w:r w:rsidRPr="00290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90AD7">
        <w:rPr>
          <w:sz w:val="28"/>
          <w:szCs w:val="28"/>
        </w:rPr>
        <w:t xml:space="preserve">района Новосибирской области, 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 w:rsidRPr="00290AD7">
        <w:rPr>
          <w:sz w:val="28"/>
          <w:szCs w:val="28"/>
        </w:rPr>
        <w:t xml:space="preserve"> </w:t>
      </w:r>
      <w:r>
        <w:rPr>
          <w:sz w:val="28"/>
          <w:szCs w:val="28"/>
        </w:rPr>
        <w:t>Сузунского</w:t>
      </w:r>
      <w:r w:rsidRPr="00290AD7">
        <w:rPr>
          <w:sz w:val="28"/>
          <w:szCs w:val="28"/>
        </w:rPr>
        <w:t xml:space="preserve"> района Новосибирской области</w:t>
      </w:r>
    </w:p>
    <w:p w:rsidR="00462BAA" w:rsidRDefault="00462BAA" w:rsidP="00462BAA">
      <w:pPr>
        <w:tabs>
          <w:tab w:val="left" w:pos="828"/>
        </w:tabs>
        <w:jc w:val="both"/>
        <w:rPr>
          <w:sz w:val="28"/>
          <w:szCs w:val="28"/>
        </w:rPr>
      </w:pPr>
    </w:p>
    <w:p w:rsidR="00462BAA" w:rsidRPr="00CE119E" w:rsidRDefault="00462BAA" w:rsidP="00462BAA">
      <w:pPr>
        <w:tabs>
          <w:tab w:val="left" w:pos="828"/>
        </w:tabs>
        <w:jc w:val="both"/>
        <w:rPr>
          <w:b/>
          <w:sz w:val="28"/>
          <w:szCs w:val="28"/>
        </w:rPr>
      </w:pPr>
      <w:r w:rsidRPr="00CE119E">
        <w:rPr>
          <w:b/>
          <w:sz w:val="28"/>
          <w:szCs w:val="28"/>
        </w:rPr>
        <w:t>РЕШИЛ:</w:t>
      </w:r>
    </w:p>
    <w:p w:rsidR="00462BAA" w:rsidRDefault="00462BAA" w:rsidP="00462BAA">
      <w:pPr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27.12.2022 № 114 «О бюджете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на 2023 год и плановый период 2024 и 2025 годов» следующие изменения:</w:t>
      </w:r>
    </w:p>
    <w:p w:rsidR="00462BAA" w:rsidRDefault="00462BAA" w:rsidP="00462BAA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2 статьи 11 исключить.</w:t>
      </w:r>
    </w:p>
    <w:p w:rsidR="00462BAA" w:rsidRDefault="00462BAA" w:rsidP="00462BAA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A0D03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</w:t>
      </w:r>
      <w:r w:rsidRPr="00AE7473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462BAA" w:rsidRPr="00BE413E" w:rsidRDefault="00462BAA" w:rsidP="00462BAA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E413E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</w:t>
      </w:r>
      <w:r w:rsidRPr="00BE413E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462BAA" w:rsidRDefault="00462BAA" w:rsidP="00462BAA">
      <w:pPr>
        <w:ind w:left="709"/>
        <w:jc w:val="both"/>
        <w:rPr>
          <w:sz w:val="28"/>
          <w:szCs w:val="28"/>
        </w:rPr>
      </w:pPr>
    </w:p>
    <w:p w:rsidR="00462BAA" w:rsidRDefault="00462BAA" w:rsidP="00462BAA">
      <w:pPr>
        <w:jc w:val="both"/>
        <w:rPr>
          <w:sz w:val="28"/>
          <w:szCs w:val="28"/>
        </w:rPr>
      </w:pPr>
    </w:p>
    <w:p w:rsidR="00462BAA" w:rsidRPr="0050263E" w:rsidRDefault="00462BAA" w:rsidP="00462BAA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50263E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263E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Мышлан</w:t>
      </w:r>
      <w:r w:rsidRPr="0050263E">
        <w:rPr>
          <w:sz w:val="28"/>
          <w:szCs w:val="28"/>
        </w:rPr>
        <w:t>ского</w:t>
      </w:r>
      <w:proofErr w:type="spellEnd"/>
      <w:r w:rsidRPr="0050263E"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Сузунского района</w:t>
      </w:r>
      <w:r w:rsidRPr="005026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</w:p>
    <w:p w:rsidR="00462BAA" w:rsidRDefault="00462BAA" w:rsidP="00462BAA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Новосибирской области _________________ А.В. Иконников                   _________________  В.С. Титов</w:t>
      </w:r>
    </w:p>
    <w:p w:rsidR="008F03AB" w:rsidRDefault="00FD3707"/>
    <w:sectPr w:rsidR="008F03AB" w:rsidSect="00462B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2BAA"/>
    <w:rsid w:val="00162D9F"/>
    <w:rsid w:val="001723C0"/>
    <w:rsid w:val="00462BAA"/>
    <w:rsid w:val="00591E38"/>
    <w:rsid w:val="005C7675"/>
    <w:rsid w:val="006603E4"/>
    <w:rsid w:val="008255CB"/>
    <w:rsid w:val="00967B5F"/>
    <w:rsid w:val="00B76816"/>
    <w:rsid w:val="00FD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462BA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Company>Computer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2023-03-28T08:43:00Z</dcterms:created>
  <dcterms:modified xsi:type="dcterms:W3CDTF">2023-03-28T08:43:00Z</dcterms:modified>
</cp:coreProperties>
</file>