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EC" w:rsidRDefault="001301EC" w:rsidP="001301EC">
      <w:pPr>
        <w:ind w:right="-283"/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АДМИНИСТРАЦИЯ</w:t>
      </w:r>
    </w:p>
    <w:p w:rsidR="001301EC" w:rsidRPr="007D5556" w:rsidRDefault="001301EC" w:rsidP="001301E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МЫШЛАНСКОГО</w:t>
      </w:r>
      <w:r w:rsidRPr="007D5556">
        <w:rPr>
          <w:b/>
          <w:bCs/>
          <w:sz w:val="28"/>
          <w:szCs w:val="28"/>
        </w:rPr>
        <w:t xml:space="preserve"> СЕЛЬСОВЕТА</w:t>
      </w:r>
    </w:p>
    <w:p w:rsidR="001301EC" w:rsidRPr="007D5556" w:rsidRDefault="001301EC" w:rsidP="001301EC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Сузунского района Новосибирской области</w:t>
      </w:r>
    </w:p>
    <w:p w:rsidR="001301EC" w:rsidRDefault="001301EC" w:rsidP="001301EC">
      <w:pPr>
        <w:ind w:right="-283"/>
        <w:jc w:val="center"/>
        <w:rPr>
          <w:b/>
          <w:bCs/>
          <w:sz w:val="28"/>
          <w:szCs w:val="28"/>
        </w:rPr>
      </w:pPr>
    </w:p>
    <w:p w:rsidR="001301EC" w:rsidRPr="007D5556" w:rsidRDefault="001301EC" w:rsidP="001301EC">
      <w:pPr>
        <w:ind w:right="-283"/>
        <w:jc w:val="center"/>
        <w:rPr>
          <w:b/>
          <w:bCs/>
          <w:sz w:val="28"/>
          <w:szCs w:val="28"/>
        </w:rPr>
      </w:pPr>
    </w:p>
    <w:p w:rsidR="001301EC" w:rsidRPr="007D5556" w:rsidRDefault="001301EC" w:rsidP="001301EC">
      <w:pPr>
        <w:ind w:right="-283"/>
        <w:jc w:val="center"/>
        <w:rPr>
          <w:b/>
          <w:bCs/>
          <w:sz w:val="28"/>
          <w:szCs w:val="28"/>
        </w:rPr>
      </w:pPr>
      <w:r w:rsidRPr="007D5556">
        <w:rPr>
          <w:b/>
          <w:bCs/>
          <w:sz w:val="28"/>
          <w:szCs w:val="28"/>
        </w:rPr>
        <w:t>ПОСТАНОВЛЕНИЕ</w:t>
      </w:r>
    </w:p>
    <w:p w:rsidR="001301EC" w:rsidRDefault="001301EC" w:rsidP="001301EC">
      <w:pPr>
        <w:ind w:right="-283"/>
        <w:jc w:val="center"/>
        <w:rPr>
          <w:sz w:val="28"/>
          <w:szCs w:val="28"/>
        </w:rPr>
      </w:pPr>
      <w:proofErr w:type="spellStart"/>
      <w:r w:rsidRPr="007D5556">
        <w:rPr>
          <w:sz w:val="28"/>
          <w:szCs w:val="28"/>
        </w:rPr>
        <w:t>с</w:t>
      </w:r>
      <w:proofErr w:type="gramStart"/>
      <w:r w:rsidRPr="007D555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ышланка</w:t>
      </w:r>
      <w:proofErr w:type="spellEnd"/>
    </w:p>
    <w:p w:rsidR="001301EC" w:rsidRDefault="001301EC" w:rsidP="001301EC">
      <w:pPr>
        <w:ind w:right="-283"/>
        <w:jc w:val="center"/>
        <w:rPr>
          <w:sz w:val="28"/>
          <w:szCs w:val="28"/>
        </w:rPr>
      </w:pPr>
    </w:p>
    <w:p w:rsidR="001301EC" w:rsidRPr="00DC4B22" w:rsidRDefault="001301EC" w:rsidP="001301EC">
      <w:pPr>
        <w:ind w:right="-283"/>
        <w:jc w:val="center"/>
        <w:rPr>
          <w:sz w:val="28"/>
        </w:rPr>
      </w:pPr>
    </w:p>
    <w:p w:rsidR="001301EC" w:rsidRPr="006A1893" w:rsidRDefault="001301EC" w:rsidP="001301EC">
      <w:pPr>
        <w:ind w:right="-283"/>
        <w:jc w:val="both"/>
        <w:rPr>
          <w:sz w:val="28"/>
          <w:szCs w:val="28"/>
        </w:rPr>
      </w:pPr>
      <w:r w:rsidRPr="00125783">
        <w:rPr>
          <w:sz w:val="28"/>
          <w:szCs w:val="28"/>
        </w:rPr>
        <w:t xml:space="preserve">От </w:t>
      </w:r>
      <w:r>
        <w:rPr>
          <w:sz w:val="28"/>
          <w:szCs w:val="28"/>
        </w:rPr>
        <w:t>25.0</w:t>
      </w:r>
      <w:r w:rsidRPr="006A1893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</w:r>
      <w:r w:rsidRPr="00125783">
        <w:rPr>
          <w:sz w:val="28"/>
          <w:szCs w:val="28"/>
        </w:rPr>
        <w:tab/>
        <w:t xml:space="preserve">                    </w:t>
      </w:r>
      <w:r w:rsidRPr="001E0752">
        <w:rPr>
          <w:sz w:val="28"/>
          <w:szCs w:val="28"/>
        </w:rPr>
        <w:t xml:space="preserve">        </w:t>
      </w:r>
      <w:r w:rsidRPr="00125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2578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Pr="00125783">
        <w:rPr>
          <w:sz w:val="28"/>
          <w:szCs w:val="28"/>
        </w:rPr>
        <w:t xml:space="preserve">    № </w:t>
      </w:r>
      <w:r w:rsidRPr="006A1893">
        <w:rPr>
          <w:sz w:val="28"/>
          <w:szCs w:val="28"/>
        </w:rPr>
        <w:t>5</w:t>
      </w:r>
      <w:r>
        <w:rPr>
          <w:sz w:val="28"/>
          <w:szCs w:val="28"/>
        </w:rPr>
        <w:t>7</w:t>
      </w:r>
    </w:p>
    <w:p w:rsidR="001301EC" w:rsidRPr="0002473E" w:rsidRDefault="001301EC" w:rsidP="001301EC">
      <w:pPr>
        <w:ind w:right="-283"/>
        <w:jc w:val="both"/>
        <w:rPr>
          <w:sz w:val="28"/>
          <w:szCs w:val="28"/>
        </w:rPr>
      </w:pPr>
    </w:p>
    <w:p w:rsidR="001301EC" w:rsidRPr="00761DD0" w:rsidRDefault="001301EC" w:rsidP="001301EC">
      <w:pPr>
        <w:ind w:right="-283"/>
        <w:jc w:val="center"/>
        <w:rPr>
          <w:sz w:val="28"/>
        </w:rPr>
      </w:pPr>
    </w:p>
    <w:p w:rsidR="001301EC" w:rsidRPr="00B140F2" w:rsidRDefault="001301EC" w:rsidP="001301EC">
      <w:pPr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05.02.2024  № 19 «Об утверждении порядка формирования и ведения реестра источников доходов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области»</w:t>
      </w:r>
    </w:p>
    <w:p w:rsidR="001301EC" w:rsidRDefault="001301EC" w:rsidP="001301EC">
      <w:pPr>
        <w:ind w:firstLine="567"/>
        <w:jc w:val="both"/>
        <w:rPr>
          <w:sz w:val="28"/>
          <w:szCs w:val="28"/>
        </w:rPr>
      </w:pPr>
    </w:p>
    <w:p w:rsidR="001301EC" w:rsidRPr="00F72FB6" w:rsidRDefault="001301EC" w:rsidP="001301EC">
      <w:pPr>
        <w:ind w:firstLine="709"/>
        <w:jc w:val="both"/>
        <w:rPr>
          <w:b/>
          <w:sz w:val="28"/>
          <w:szCs w:val="28"/>
        </w:rPr>
      </w:pPr>
      <w:r w:rsidRPr="00F72FB6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72FB6">
        <w:rPr>
          <w:sz w:val="28"/>
          <w:szCs w:val="28"/>
        </w:rPr>
        <w:t>Об общих принципах организации местного самоуправления в Росси</w:t>
      </w:r>
      <w:r>
        <w:rPr>
          <w:sz w:val="28"/>
          <w:szCs w:val="28"/>
        </w:rPr>
        <w:t>йской Федерации»</w:t>
      </w:r>
      <w:r w:rsidRPr="00F72FB6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F72FB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F72FB6">
        <w:rPr>
          <w:sz w:val="28"/>
          <w:szCs w:val="28"/>
        </w:rPr>
        <w:t xml:space="preserve"> района Новосибирской области</w:t>
      </w:r>
      <w:r w:rsidRPr="00F72FB6">
        <w:rPr>
          <w:b/>
          <w:sz w:val="28"/>
          <w:szCs w:val="28"/>
        </w:rPr>
        <w:t xml:space="preserve"> </w:t>
      </w:r>
    </w:p>
    <w:p w:rsidR="001301EC" w:rsidRDefault="001301EC" w:rsidP="001301EC">
      <w:pPr>
        <w:rPr>
          <w:b/>
          <w:sz w:val="28"/>
          <w:szCs w:val="28"/>
        </w:rPr>
      </w:pPr>
    </w:p>
    <w:p w:rsidR="001301EC" w:rsidRPr="008255C7" w:rsidRDefault="001301EC" w:rsidP="001301EC">
      <w:pPr>
        <w:rPr>
          <w:b/>
          <w:sz w:val="28"/>
          <w:szCs w:val="28"/>
        </w:rPr>
      </w:pPr>
      <w:r w:rsidRPr="008255C7">
        <w:rPr>
          <w:b/>
          <w:sz w:val="28"/>
          <w:szCs w:val="28"/>
        </w:rPr>
        <w:t>ПОСТАНОВЛЯЕТ:</w:t>
      </w:r>
    </w:p>
    <w:p w:rsidR="001301EC" w:rsidRDefault="001301EC" w:rsidP="001301EC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AF6AC3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AF6AC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AF6AC3">
        <w:rPr>
          <w:sz w:val="28"/>
          <w:szCs w:val="28"/>
        </w:rPr>
        <w:t xml:space="preserve"> района Ново</w:t>
      </w:r>
      <w:r>
        <w:rPr>
          <w:sz w:val="28"/>
          <w:szCs w:val="28"/>
        </w:rPr>
        <w:t xml:space="preserve">сибирской области от 05.02.2024 </w:t>
      </w:r>
      <w:r w:rsidRPr="00AF6AC3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Pr="00AF6AC3">
        <w:rPr>
          <w:sz w:val="28"/>
          <w:szCs w:val="28"/>
        </w:rPr>
        <w:t xml:space="preserve"> «</w:t>
      </w:r>
      <w:r w:rsidRPr="00121236">
        <w:rPr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12123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12123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 следующие изменения:</w:t>
      </w:r>
    </w:p>
    <w:p w:rsidR="001301EC" w:rsidRDefault="001301EC" w:rsidP="001301EC">
      <w:pPr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</w:t>
      </w:r>
      <w:r w:rsidRPr="00121236">
        <w:rPr>
          <w:sz w:val="28"/>
          <w:szCs w:val="28"/>
        </w:rPr>
        <w:t xml:space="preserve">формирования и ведения реестра источников доходов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2123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2123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- Порядок):</w:t>
      </w:r>
    </w:p>
    <w:p w:rsidR="001301EC" w:rsidRPr="00182485" w:rsidRDefault="001301EC" w:rsidP="001301EC">
      <w:pPr>
        <w:pStyle w:val="ConsPlusNormal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485">
        <w:rPr>
          <w:rFonts w:ascii="Times New Roman" w:hAnsi="Times New Roman"/>
          <w:sz w:val="28"/>
          <w:szCs w:val="28"/>
        </w:rPr>
        <w:t xml:space="preserve">Пункт 18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182485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/>
          <w:sz w:val="28"/>
          <w:szCs w:val="28"/>
        </w:rPr>
        <w:t xml:space="preserve">«18. </w:t>
      </w:r>
      <w:r w:rsidRPr="00182485">
        <w:rPr>
          <w:rFonts w:ascii="Times New Roman" w:eastAsia="Calibri" w:hAnsi="Times New Roman"/>
          <w:sz w:val="28"/>
          <w:szCs w:val="28"/>
        </w:rPr>
        <w:t xml:space="preserve">Реестр источников доходов бюджета направляется в </w:t>
      </w:r>
      <w:proofErr w:type="gramStart"/>
      <w:r w:rsidRPr="00182485">
        <w:rPr>
          <w:rFonts w:ascii="Times New Roman" w:eastAsia="Calibri" w:hAnsi="Times New Roman"/>
          <w:sz w:val="28"/>
          <w:szCs w:val="28"/>
        </w:rPr>
        <w:t>составе</w:t>
      </w:r>
      <w:proofErr w:type="gramEnd"/>
      <w:r w:rsidRPr="00182485">
        <w:rPr>
          <w:rFonts w:ascii="Times New Roman" w:eastAsia="Calibri" w:hAnsi="Times New Roman"/>
          <w:sz w:val="28"/>
          <w:szCs w:val="28"/>
        </w:rPr>
        <w:t xml:space="preserve"> документов и материалов, </w:t>
      </w:r>
      <w:r w:rsidRPr="00182485">
        <w:rPr>
          <w:rFonts w:ascii="Times New Roman" w:eastAsia="Calibri" w:hAnsi="Times New Roman"/>
          <w:color w:val="000000"/>
          <w:sz w:val="28"/>
          <w:szCs w:val="28"/>
        </w:rPr>
        <w:t xml:space="preserve">представляемых одновременно с проектом решения о бюджете, в </w:t>
      </w:r>
      <w:r w:rsidRPr="00182485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182485">
        <w:rPr>
          <w:rFonts w:ascii="Times New Roman" w:eastAsia="Calibri" w:hAnsi="Times New Roman"/>
          <w:color w:val="000000"/>
          <w:sz w:val="28"/>
          <w:szCs w:val="28"/>
        </w:rPr>
        <w:t xml:space="preserve">по </w:t>
      </w:r>
      <w:r w:rsidRPr="00182485">
        <w:rPr>
          <w:rFonts w:ascii="Times New Roman" w:eastAsia="Calibri" w:hAnsi="Times New Roman" w:cs="Times New Roman"/>
          <w:color w:val="000000"/>
          <w:sz w:val="28"/>
          <w:szCs w:val="28"/>
        </w:rPr>
        <w:t>форме</w:t>
      </w:r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согласно </w:t>
      </w:r>
      <w:hyperlink r:id="rId5" w:anchor="/document/47523582/entry/1100" w:history="1">
        <w:r w:rsidRPr="00182485">
          <w:rPr>
            <w:rStyle w:val="ac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приложению</w:t>
        </w:r>
      </w:hyperlink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№1 к настоящему Порядку.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1301EC" w:rsidRPr="00182485" w:rsidRDefault="001301EC" w:rsidP="001301EC">
      <w:pPr>
        <w:pStyle w:val="ConsPlusNormal"/>
        <w:numPr>
          <w:ilvl w:val="2"/>
          <w:numId w:val="23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Дополнить Порядок Приложением №1 согласн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приложению к настоящему поста</w:t>
      </w:r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82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лению.</w:t>
      </w:r>
    </w:p>
    <w:p w:rsidR="001301EC" w:rsidRPr="005E5872" w:rsidRDefault="001301EC" w:rsidP="001301EC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E5872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</w:t>
      </w:r>
      <w:r w:rsidRPr="005E5872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5E5872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</w:t>
      </w:r>
      <w:r w:rsidRPr="005E5872">
        <w:rPr>
          <w:sz w:val="28"/>
          <w:szCs w:val="28"/>
        </w:rPr>
        <w:t xml:space="preserve"> района Новосибирской области. </w:t>
      </w:r>
    </w:p>
    <w:p w:rsidR="001301EC" w:rsidRDefault="001301EC" w:rsidP="001301EC">
      <w:pPr>
        <w:jc w:val="both"/>
        <w:rPr>
          <w:sz w:val="28"/>
          <w:szCs w:val="28"/>
        </w:rPr>
      </w:pPr>
    </w:p>
    <w:p w:rsidR="001301EC" w:rsidRDefault="001301EC" w:rsidP="001301EC">
      <w:pPr>
        <w:jc w:val="both"/>
        <w:rPr>
          <w:sz w:val="28"/>
          <w:szCs w:val="28"/>
        </w:rPr>
      </w:pPr>
    </w:p>
    <w:p w:rsidR="001301EC" w:rsidRDefault="001301EC" w:rsidP="00130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301EC" w:rsidRDefault="001301EC" w:rsidP="001301EC">
      <w:pPr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  В.С. Титов</w:t>
      </w:r>
    </w:p>
    <w:p w:rsidR="001301EC" w:rsidRDefault="001301EC" w:rsidP="001301EC">
      <w:pPr>
        <w:ind w:firstLine="567"/>
        <w:jc w:val="right"/>
        <w:rPr>
          <w:color w:val="000000"/>
        </w:rPr>
        <w:sectPr w:rsidR="001301EC" w:rsidSect="0083319A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1301EC" w:rsidRPr="00656F03" w:rsidRDefault="001301EC" w:rsidP="001301EC">
      <w:pPr>
        <w:ind w:firstLine="567"/>
        <w:jc w:val="right"/>
        <w:rPr>
          <w:color w:val="000000"/>
        </w:rPr>
      </w:pPr>
      <w:r w:rsidRPr="00656F03">
        <w:rPr>
          <w:color w:val="000000"/>
        </w:rPr>
        <w:lastRenderedPageBreak/>
        <w:t xml:space="preserve">Приложение </w:t>
      </w:r>
    </w:p>
    <w:p w:rsidR="001301EC" w:rsidRDefault="001301EC" w:rsidP="001301EC">
      <w:pPr>
        <w:ind w:firstLine="567"/>
        <w:jc w:val="right"/>
        <w:rPr>
          <w:color w:val="000000"/>
        </w:rPr>
      </w:pPr>
      <w:r w:rsidRPr="00656F03">
        <w:rPr>
          <w:color w:val="000000"/>
        </w:rPr>
        <w:t xml:space="preserve">к постановлению администрации </w:t>
      </w:r>
    </w:p>
    <w:p w:rsidR="001301EC" w:rsidRDefault="001301EC" w:rsidP="001301EC">
      <w:pPr>
        <w:ind w:firstLine="567"/>
        <w:jc w:val="right"/>
        <w:rPr>
          <w:color w:val="000000"/>
        </w:rPr>
      </w:pPr>
      <w:proofErr w:type="spellStart"/>
      <w:r>
        <w:rPr>
          <w:color w:val="000000"/>
        </w:rPr>
        <w:t>Мышланского</w:t>
      </w:r>
      <w:proofErr w:type="spellEnd"/>
      <w:r w:rsidRPr="00656F03">
        <w:rPr>
          <w:color w:val="000000"/>
        </w:rPr>
        <w:t xml:space="preserve"> сельсовета </w:t>
      </w:r>
    </w:p>
    <w:p w:rsidR="001301EC" w:rsidRDefault="001301EC" w:rsidP="001301EC">
      <w:pPr>
        <w:ind w:firstLine="567"/>
        <w:jc w:val="right"/>
        <w:rPr>
          <w:color w:val="000000"/>
        </w:rPr>
      </w:pPr>
      <w:r>
        <w:rPr>
          <w:color w:val="000000"/>
        </w:rPr>
        <w:t>Сузунского</w:t>
      </w:r>
      <w:r w:rsidRPr="00656F03">
        <w:rPr>
          <w:color w:val="000000"/>
        </w:rPr>
        <w:t xml:space="preserve"> района Новосибирской области </w:t>
      </w:r>
    </w:p>
    <w:p w:rsidR="001301EC" w:rsidRPr="00656F03" w:rsidRDefault="001301EC" w:rsidP="001301EC">
      <w:pPr>
        <w:ind w:firstLine="567"/>
        <w:jc w:val="right"/>
        <w:rPr>
          <w:color w:val="000000"/>
        </w:rPr>
      </w:pPr>
      <w:r w:rsidRPr="00656F03">
        <w:rPr>
          <w:color w:val="000000"/>
        </w:rPr>
        <w:t xml:space="preserve">от </w:t>
      </w:r>
      <w:r>
        <w:rPr>
          <w:color w:val="000000"/>
        </w:rPr>
        <w:t xml:space="preserve">25.06.2024 </w:t>
      </w:r>
      <w:r w:rsidRPr="00656F03">
        <w:rPr>
          <w:color w:val="000000"/>
        </w:rPr>
        <w:t>№</w:t>
      </w:r>
      <w:r>
        <w:rPr>
          <w:color w:val="000000"/>
        </w:rPr>
        <w:t xml:space="preserve"> 57</w:t>
      </w:r>
    </w:p>
    <w:p w:rsidR="001301EC" w:rsidRPr="00656F03" w:rsidRDefault="001301EC" w:rsidP="001301EC">
      <w:pPr>
        <w:ind w:firstLine="567"/>
        <w:jc w:val="right"/>
        <w:rPr>
          <w:color w:val="000000"/>
        </w:rPr>
      </w:pPr>
    </w:p>
    <w:p w:rsidR="001301EC" w:rsidRPr="00656F03" w:rsidRDefault="001301EC" w:rsidP="001301EC">
      <w:pPr>
        <w:widowControl w:val="0"/>
        <w:ind w:firstLine="567"/>
        <w:jc w:val="right"/>
        <w:outlineLvl w:val="0"/>
        <w:rPr>
          <w:color w:val="000000"/>
        </w:rPr>
      </w:pPr>
      <w:r w:rsidRPr="00656F03">
        <w:rPr>
          <w:color w:val="000000"/>
        </w:rPr>
        <w:t xml:space="preserve">Приложение №1 к Порядку   </w:t>
      </w:r>
    </w:p>
    <w:p w:rsidR="001301EC" w:rsidRPr="00656F03" w:rsidRDefault="001301EC" w:rsidP="001301EC">
      <w:pPr>
        <w:widowControl w:val="0"/>
        <w:ind w:firstLine="567"/>
        <w:jc w:val="right"/>
        <w:rPr>
          <w:color w:val="000000"/>
          <w:kern w:val="2"/>
        </w:rPr>
      </w:pPr>
      <w:r w:rsidRPr="00656F03">
        <w:rPr>
          <w:color w:val="000000"/>
          <w:kern w:val="2"/>
        </w:rPr>
        <w:t>формирования и ведения реестра источников доходов</w:t>
      </w:r>
    </w:p>
    <w:p w:rsidR="001301EC" w:rsidRPr="00656F03" w:rsidRDefault="001301EC" w:rsidP="001301EC">
      <w:pPr>
        <w:ind w:firstLine="567"/>
        <w:jc w:val="right"/>
        <w:rPr>
          <w:color w:val="000000"/>
        </w:rPr>
      </w:pPr>
      <w:r w:rsidRPr="00656F03">
        <w:rPr>
          <w:color w:val="000000"/>
          <w:kern w:val="2"/>
        </w:rPr>
        <w:t xml:space="preserve">бюджета </w:t>
      </w:r>
      <w:proofErr w:type="spellStart"/>
      <w:r>
        <w:rPr>
          <w:color w:val="000000"/>
        </w:rPr>
        <w:t>Мышланского</w:t>
      </w:r>
      <w:proofErr w:type="spellEnd"/>
      <w:r>
        <w:rPr>
          <w:color w:val="000000"/>
        </w:rPr>
        <w:t xml:space="preserve"> </w:t>
      </w:r>
      <w:r w:rsidRPr="00656F03">
        <w:rPr>
          <w:color w:val="000000"/>
        </w:rPr>
        <w:t xml:space="preserve">сельсовета </w:t>
      </w:r>
      <w:r>
        <w:rPr>
          <w:color w:val="000000"/>
        </w:rPr>
        <w:t>Сузунского</w:t>
      </w:r>
      <w:r w:rsidRPr="00656F03">
        <w:rPr>
          <w:color w:val="000000"/>
        </w:rPr>
        <w:t xml:space="preserve"> района Новосибирской области</w:t>
      </w:r>
    </w:p>
    <w:p w:rsidR="001301EC" w:rsidRPr="00656F03" w:rsidRDefault="001301EC" w:rsidP="001301EC">
      <w:pPr>
        <w:jc w:val="right"/>
      </w:pPr>
    </w:p>
    <w:p w:rsidR="001301EC" w:rsidRPr="00656F03" w:rsidRDefault="001301EC" w:rsidP="001301EC">
      <w:pPr>
        <w:jc w:val="right"/>
      </w:pPr>
    </w:p>
    <w:p w:rsidR="001301EC" w:rsidRPr="00656F03" w:rsidRDefault="001301EC" w:rsidP="001301EC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BB4A6E">
        <w:rPr>
          <w:color w:val="22272F"/>
        </w:rPr>
        <w:t>РЕЕСТР</w:t>
      </w:r>
      <w:r w:rsidRPr="00656F03">
        <w:rPr>
          <w:color w:val="22272F"/>
        </w:rPr>
        <w:br/>
      </w:r>
      <w:r w:rsidRPr="00BB4A6E">
        <w:rPr>
          <w:color w:val="22272F"/>
        </w:rPr>
        <w:t>источников</w:t>
      </w:r>
      <w:r w:rsidRPr="00656F03">
        <w:rPr>
          <w:color w:val="22272F"/>
        </w:rPr>
        <w:t> </w:t>
      </w:r>
      <w:r w:rsidRPr="00BB4A6E">
        <w:rPr>
          <w:color w:val="22272F"/>
        </w:rPr>
        <w:t>доходов</w:t>
      </w:r>
      <w:r w:rsidRPr="00656F03">
        <w:rPr>
          <w:color w:val="22272F"/>
        </w:rPr>
        <w:t> </w:t>
      </w:r>
      <w:r w:rsidRPr="00BB4A6E">
        <w:rPr>
          <w:color w:val="22272F"/>
        </w:rPr>
        <w:t>бюджета</w:t>
      </w:r>
      <w:r w:rsidRPr="00656F03">
        <w:rPr>
          <w:color w:val="22272F"/>
        </w:rPr>
        <w:t> </w:t>
      </w:r>
      <w:proofErr w:type="spellStart"/>
      <w:r>
        <w:rPr>
          <w:color w:val="22272F"/>
        </w:rPr>
        <w:t>Мышланского</w:t>
      </w:r>
      <w:proofErr w:type="spellEnd"/>
      <w:r w:rsidRPr="00BB4A6E">
        <w:rPr>
          <w:color w:val="22272F"/>
        </w:rPr>
        <w:t xml:space="preserve"> </w:t>
      </w:r>
      <w:r w:rsidRPr="00BB4A6E">
        <w:t xml:space="preserve">сельсовета </w:t>
      </w:r>
      <w:r>
        <w:t>Сузунского</w:t>
      </w:r>
      <w:r w:rsidRPr="00BB4A6E">
        <w:t xml:space="preserve"> района Новосибирской области</w:t>
      </w:r>
      <w:r w:rsidRPr="00BB4A6E">
        <w:rPr>
          <w:color w:val="22272F"/>
        </w:rPr>
        <w:t xml:space="preserve"> </w:t>
      </w:r>
      <w:r w:rsidRPr="00656F03">
        <w:rPr>
          <w:color w:val="22272F"/>
        </w:rPr>
        <w:t xml:space="preserve">на ________ год и плановый период </w:t>
      </w:r>
      <w:r w:rsidRPr="00656F03">
        <w:rPr>
          <w:color w:val="000000"/>
        </w:rPr>
        <w:t>____________ годов</w:t>
      </w:r>
    </w:p>
    <w:tbl>
      <w:tblPr>
        <w:tblW w:w="15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958"/>
        <w:gridCol w:w="1063"/>
        <w:gridCol w:w="839"/>
        <w:gridCol w:w="1063"/>
        <w:gridCol w:w="883"/>
        <w:gridCol w:w="959"/>
        <w:gridCol w:w="1364"/>
        <w:gridCol w:w="1213"/>
        <w:gridCol w:w="836"/>
        <w:gridCol w:w="1121"/>
        <w:gridCol w:w="1064"/>
        <w:gridCol w:w="1065"/>
        <w:gridCol w:w="733"/>
        <w:gridCol w:w="733"/>
        <w:gridCol w:w="703"/>
      </w:tblGrid>
      <w:tr w:rsidR="001301EC" w:rsidRPr="00656F03" w:rsidTr="00407621">
        <w:trPr>
          <w:trHeight w:val="240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N</w:t>
            </w:r>
          </w:p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56F03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656F03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656F03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hyperlink r:id="rId6" w:anchor="/document/407464801/entry/1000" w:history="1">
              <w:r w:rsidRPr="00BF1ECD">
                <w:rPr>
                  <w:color w:val="000000"/>
                  <w:sz w:val="18"/>
                </w:rPr>
                <w:t>Код бюджетной классификации</w:t>
              </w:r>
            </w:hyperlink>
            <w:r w:rsidRPr="00656F03">
              <w:rPr>
                <w:color w:val="000000"/>
                <w:sz w:val="18"/>
                <w:szCs w:val="18"/>
              </w:rPr>
              <w:t> доходов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Наименование кода бюджетной классификации доходов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Главный</w:t>
            </w:r>
          </w:p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администратор</w:t>
            </w:r>
          </w:p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доходов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Прогноз доходов бюджета на ______ год (текущий финансовый год), тыс. рублей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56F03">
              <w:rPr>
                <w:color w:val="000000"/>
                <w:sz w:val="18"/>
                <w:szCs w:val="18"/>
              </w:rPr>
              <w:t>Кассовые поступления в текущем финансовом году по</w:t>
            </w:r>
            <w:proofErr w:type="gramEnd"/>
          </w:p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состоянию</w:t>
            </w:r>
          </w:p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на _______, тыс. рублей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BF1ECD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Прогноз доходов бюджета</w:t>
            </w:r>
          </w:p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, тыс. рублей</w:t>
            </w:r>
          </w:p>
        </w:tc>
      </w:tr>
      <w:tr w:rsidR="001301EC" w:rsidRPr="00656F03" w:rsidTr="004076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Код подвида доходов</w:t>
            </w:r>
          </w:p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</w:tr>
      <w:tr w:rsidR="001301EC" w:rsidRPr="00656F03" w:rsidTr="004076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группа доходов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подгруппа доходов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статья доходов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подстатья доходов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элемент доходов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____ год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____ год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000000"/>
                <w:sz w:val="18"/>
                <w:szCs w:val="18"/>
              </w:rPr>
            </w:pPr>
            <w:r w:rsidRPr="00656F03">
              <w:rPr>
                <w:color w:val="000000"/>
                <w:sz w:val="18"/>
                <w:szCs w:val="18"/>
              </w:rPr>
              <w:t>____ год</w:t>
            </w:r>
          </w:p>
        </w:tc>
      </w:tr>
      <w:tr w:rsidR="001301EC" w:rsidRPr="00656F03" w:rsidTr="00407621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center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16</w:t>
            </w:r>
          </w:p>
        </w:tc>
      </w:tr>
      <w:tr w:rsidR="001301EC" w:rsidRPr="00656F03" w:rsidTr="00407621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301EC" w:rsidRPr="00656F03" w:rsidRDefault="001301EC" w:rsidP="00407621">
            <w:pPr>
              <w:jc w:val="both"/>
              <w:rPr>
                <w:color w:val="22272F"/>
                <w:sz w:val="18"/>
                <w:szCs w:val="18"/>
              </w:rPr>
            </w:pPr>
            <w:r w:rsidRPr="00656F03">
              <w:rPr>
                <w:color w:val="22272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01EC" w:rsidRPr="00656F03" w:rsidRDefault="001301EC" w:rsidP="00407621">
            <w:pPr>
              <w:rPr>
                <w:sz w:val="20"/>
                <w:szCs w:val="20"/>
              </w:rPr>
            </w:pPr>
          </w:p>
        </w:tc>
      </w:tr>
    </w:tbl>
    <w:p w:rsidR="001301EC" w:rsidRPr="00656F03" w:rsidRDefault="001301EC" w:rsidP="001301EC"/>
    <w:p w:rsidR="001301EC" w:rsidRDefault="001301EC" w:rsidP="001301EC">
      <w:pPr>
        <w:jc w:val="both"/>
        <w:rPr>
          <w:sz w:val="28"/>
          <w:szCs w:val="28"/>
        </w:rPr>
        <w:sectPr w:rsidR="001301EC" w:rsidSect="0083319A">
          <w:headerReference w:type="default" r:id="rId7"/>
          <w:pgSz w:w="16838" w:h="11906" w:orient="landscape"/>
          <w:pgMar w:top="1701" w:right="567" w:bottom="567" w:left="1134" w:header="709" w:footer="709" w:gutter="0"/>
          <w:cols w:space="708"/>
          <w:docGrid w:linePitch="360"/>
        </w:sectPr>
      </w:pPr>
    </w:p>
    <w:p w:rsidR="008F03AB" w:rsidRPr="001301EC" w:rsidRDefault="001301EC" w:rsidP="001301EC"/>
    <w:sectPr w:rsidR="008F03AB" w:rsidRPr="001301EC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EC" w:rsidRPr="006A1893" w:rsidRDefault="001301EC">
    <w:pPr>
      <w:rPr>
        <w:rFonts w:ascii="Arial" w:eastAsia="Arial" w:hAnsi="Arial" w:cs="Arial"/>
        <w:sz w:val="22"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73A6B31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CE7629"/>
    <w:multiLevelType w:val="multilevel"/>
    <w:tmpl w:val="3E92D8B6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8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01672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3">
    <w:nsid w:val="48A23F06"/>
    <w:multiLevelType w:val="multilevel"/>
    <w:tmpl w:val="6D62AD8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8">
    <w:nsid w:val="6B5E41A4"/>
    <w:multiLevelType w:val="hybridMultilevel"/>
    <w:tmpl w:val="197E3490"/>
    <w:lvl w:ilvl="0" w:tplc="B4F22DA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D865E5"/>
    <w:multiLevelType w:val="multilevel"/>
    <w:tmpl w:val="2F6E1EB8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3D2107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2">
    <w:nsid w:val="7B5F3E76"/>
    <w:multiLevelType w:val="multilevel"/>
    <w:tmpl w:val="084E18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5" w:hanging="12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12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2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21"/>
  </w:num>
  <w:num w:numId="8">
    <w:abstractNumId w:val="16"/>
  </w:num>
  <w:num w:numId="9">
    <w:abstractNumId w:val="17"/>
  </w:num>
  <w:num w:numId="10">
    <w:abstractNumId w:val="3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19"/>
  </w:num>
  <w:num w:numId="16">
    <w:abstractNumId w:val="20"/>
  </w:num>
  <w:num w:numId="17">
    <w:abstractNumId w:val="9"/>
  </w:num>
  <w:num w:numId="18">
    <w:abstractNumId w:val="18"/>
  </w:num>
  <w:num w:numId="19">
    <w:abstractNumId w:val="22"/>
  </w:num>
  <w:num w:numId="20">
    <w:abstractNumId w:val="6"/>
  </w:num>
  <w:num w:numId="21">
    <w:abstractNumId w:val="5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0B62E4"/>
    <w:rsid w:val="001301EC"/>
    <w:rsid w:val="00162D9F"/>
    <w:rsid w:val="001F142D"/>
    <w:rsid w:val="00211320"/>
    <w:rsid w:val="00320ABA"/>
    <w:rsid w:val="004818A8"/>
    <w:rsid w:val="00527921"/>
    <w:rsid w:val="00557482"/>
    <w:rsid w:val="0057577D"/>
    <w:rsid w:val="00591E38"/>
    <w:rsid w:val="005B0B46"/>
    <w:rsid w:val="005C7675"/>
    <w:rsid w:val="005F1721"/>
    <w:rsid w:val="0064579C"/>
    <w:rsid w:val="00657C92"/>
    <w:rsid w:val="006E211D"/>
    <w:rsid w:val="006F7CD3"/>
    <w:rsid w:val="007012AE"/>
    <w:rsid w:val="00761DF2"/>
    <w:rsid w:val="008255CB"/>
    <w:rsid w:val="008C09E4"/>
    <w:rsid w:val="008C6326"/>
    <w:rsid w:val="008F25B3"/>
    <w:rsid w:val="00961C79"/>
    <w:rsid w:val="00967B5F"/>
    <w:rsid w:val="009F6F02"/>
    <w:rsid w:val="00B02EE9"/>
    <w:rsid w:val="00B10F17"/>
    <w:rsid w:val="00B3049D"/>
    <w:rsid w:val="00B76816"/>
    <w:rsid w:val="00C01588"/>
    <w:rsid w:val="00C12678"/>
    <w:rsid w:val="00CF4D8E"/>
    <w:rsid w:val="00D30C6C"/>
    <w:rsid w:val="00E05ACB"/>
    <w:rsid w:val="00E13CB2"/>
    <w:rsid w:val="00E35FF8"/>
    <w:rsid w:val="00E577EB"/>
    <w:rsid w:val="00E7710C"/>
    <w:rsid w:val="00E900F2"/>
    <w:rsid w:val="00F1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  <w:style w:type="paragraph" w:styleId="ad">
    <w:name w:val="No Spacing"/>
    <w:aliases w:val="с интервалом,No Spacing1,No Spacing"/>
    <w:link w:val="ae"/>
    <w:uiPriority w:val="1"/>
    <w:qFormat/>
    <w:rsid w:val="006E2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aliases w:val="с интервалом Знак,No Spacing1 Знак,No Spacing Знак"/>
    <w:link w:val="ad"/>
    <w:uiPriority w:val="1"/>
    <w:locked/>
    <w:rsid w:val="006E21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D30C6C"/>
  </w:style>
  <w:style w:type="paragraph" w:customStyle="1" w:styleId="ConsPlusTitle">
    <w:name w:val="ConsPlusTitle"/>
    <w:uiPriority w:val="99"/>
    <w:rsid w:val="0096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WW8Num1z0">
    <w:name w:val="WW8Num1z0"/>
    <w:rsid w:val="009F6F02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12">
    <w:name w:val="Без интервала1"/>
    <w:rsid w:val="009F6F0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Основной текст с отступом 31"/>
    <w:basedOn w:val="a"/>
    <w:rsid w:val="009F6F02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character" w:styleId="af">
    <w:name w:val="Emphasis"/>
    <w:basedOn w:val="a0"/>
    <w:uiPriority w:val="20"/>
    <w:qFormat/>
    <w:rsid w:val="009F6F02"/>
    <w:rPr>
      <w:i/>
      <w:iCs/>
    </w:rPr>
  </w:style>
  <w:style w:type="paragraph" w:customStyle="1" w:styleId="af0">
    <w:name w:val="Стандарт"/>
    <w:basedOn w:val="a"/>
    <w:rsid w:val="00E13CB2"/>
    <w:pPr>
      <w:spacing w:line="288" w:lineRule="auto"/>
      <w:ind w:firstLine="709"/>
      <w:jc w:val="both"/>
    </w:pPr>
    <w:rPr>
      <w:sz w:val="28"/>
    </w:rPr>
  </w:style>
  <w:style w:type="character" w:customStyle="1" w:styleId="af1">
    <w:name w:val="Основной текст_"/>
    <w:link w:val="4"/>
    <w:rsid w:val="00E13CB2"/>
    <w:rPr>
      <w:shd w:val="clear" w:color="auto" w:fill="FFFFFF"/>
    </w:rPr>
  </w:style>
  <w:style w:type="paragraph" w:customStyle="1" w:styleId="4">
    <w:name w:val="Основной текст4"/>
    <w:basedOn w:val="a"/>
    <w:link w:val="af1"/>
    <w:rsid w:val="00E13CB2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E13CB2"/>
    <w:pPr>
      <w:spacing w:before="100" w:beforeAutospacing="1" w:after="100" w:afterAutospacing="1"/>
      <w:ind w:firstLine="709"/>
      <w:jc w:val="both"/>
    </w:pPr>
  </w:style>
  <w:style w:type="paragraph" w:styleId="2">
    <w:name w:val="Body Text 2"/>
    <w:basedOn w:val="a"/>
    <w:link w:val="20"/>
    <w:unhideWhenUsed/>
    <w:rsid w:val="00E35F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35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5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900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2024-07-11T05:11:00Z</dcterms:created>
  <dcterms:modified xsi:type="dcterms:W3CDTF">2024-07-11T05:11:00Z</dcterms:modified>
</cp:coreProperties>
</file>