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4C503">
      <w:pPr>
        <w:ind w:left="0" w:leftChars="0" w:firstLine="0" w:firstLineChars="0"/>
        <w:jc w:val="center"/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  <w:t>АДМИНИСТРАЦИЯ</w:t>
      </w:r>
    </w:p>
    <w:p w14:paraId="551B0447">
      <w:pPr>
        <w:ind w:left="0" w:leftChars="0" w:firstLine="0" w:firstLineChars="0"/>
        <w:jc w:val="center"/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  <w:t>МЫШЛАНСКОГО СЕЛЬСОВЕТА</w:t>
      </w:r>
    </w:p>
    <w:p w14:paraId="139EB763">
      <w:pPr>
        <w:ind w:left="0" w:leftChars="0" w:firstLine="0" w:firstLineChars="0"/>
        <w:jc w:val="center"/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  <w:t>Сузунского района Новосибирской области</w:t>
      </w:r>
    </w:p>
    <w:p w14:paraId="4CE36BDD">
      <w:pPr>
        <w:ind w:left="0" w:leftChars="0" w:firstLine="0" w:firstLineChars="0"/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</w:rPr>
      </w:pPr>
    </w:p>
    <w:p w14:paraId="314A650A">
      <w:pPr>
        <w:ind w:left="0" w:leftChars="0" w:firstLine="0" w:firstLineChars="0"/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</w:rPr>
      </w:pPr>
    </w:p>
    <w:p w14:paraId="71069205">
      <w:pPr>
        <w:ind w:left="0" w:leftChars="0" w:firstLine="0" w:firstLineChars="0"/>
        <w:jc w:val="center"/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  <w:t>ПОСТАНОВЛЕНИЕ</w:t>
      </w:r>
    </w:p>
    <w:p w14:paraId="389ECADA">
      <w:pPr>
        <w:ind w:left="0" w:leftChars="0" w:firstLine="0" w:firstLineChars="0"/>
        <w:jc w:val="center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с.Мышланка</w:t>
      </w:r>
    </w:p>
    <w:p w14:paraId="0BD0785E">
      <w:pPr>
        <w:ind w:left="0" w:leftChars="0" w:firstLine="0" w:firstLineChars="0"/>
        <w:jc w:val="center"/>
        <w:rPr>
          <w:rFonts w:hint="default" w:ascii="Times New Roman" w:hAnsi="Times New Roman" w:cs="Times New Roman"/>
          <w:sz w:val="28"/>
          <w:highlight w:val="none"/>
        </w:rPr>
      </w:pPr>
    </w:p>
    <w:p w14:paraId="7B08D93F">
      <w:p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highlight w:val="none"/>
          <w:lang w:val="ru-RU"/>
        </w:rPr>
      </w:pPr>
      <w:r>
        <w:rPr>
          <w:rFonts w:hint="default" w:ascii="Times New Roman" w:hAnsi="Times New Roman" w:cs="Times New Roman"/>
          <w:sz w:val="28"/>
          <w:highlight w:val="none"/>
        </w:rPr>
        <w:t xml:space="preserve">От </w:t>
      </w:r>
      <w:r>
        <w:rPr>
          <w:rFonts w:hint="default" w:ascii="Times New Roman" w:hAnsi="Times New Roman" w:cs="Times New Roman"/>
          <w:sz w:val="28"/>
          <w:highlight w:val="none"/>
          <w:lang w:val="ru-RU"/>
        </w:rPr>
        <w:t>10.06.2025</w:t>
      </w:r>
      <w:r>
        <w:rPr>
          <w:rFonts w:hint="default" w:ascii="Times New Roman" w:hAnsi="Times New Roman" w:cs="Times New Roman"/>
          <w:sz w:val="28"/>
          <w:highlight w:val="none"/>
        </w:rPr>
        <w:t xml:space="preserve">  </w:t>
      </w:r>
      <w:r>
        <w:rPr>
          <w:rFonts w:hint="default" w:ascii="Times New Roman" w:hAnsi="Times New Roman" w:cs="Times New Roman"/>
          <w:sz w:val="28"/>
          <w:highlight w:val="none"/>
          <w:lang w:val="ru-RU"/>
        </w:rPr>
        <w:t xml:space="preserve">           </w:t>
      </w:r>
      <w:r>
        <w:rPr>
          <w:rFonts w:hint="default" w:ascii="Times New Roman" w:hAnsi="Times New Roman" w:cs="Times New Roman"/>
          <w:sz w:val="28"/>
          <w:highlight w:val="none"/>
        </w:rPr>
        <w:t xml:space="preserve">                   </w:t>
      </w:r>
      <w:r>
        <w:rPr>
          <w:rFonts w:hint="default" w:ascii="Times New Roman" w:hAnsi="Times New Roman" w:cs="Times New Roman"/>
          <w:sz w:val="28"/>
          <w:highlight w:val="none"/>
          <w:lang w:val="ru-RU"/>
        </w:rPr>
        <w:t xml:space="preserve">        </w:t>
      </w:r>
      <w:r>
        <w:rPr>
          <w:rFonts w:hint="default" w:ascii="Times New Roman" w:hAnsi="Times New Roman" w:cs="Times New Roman"/>
          <w:sz w:val="28"/>
          <w:highlight w:val="none"/>
        </w:rPr>
        <w:t xml:space="preserve">                    </w:t>
      </w:r>
      <w:r>
        <w:rPr>
          <w:rFonts w:hint="default" w:ascii="Times New Roman" w:hAnsi="Times New Roman" w:cs="Times New Roman"/>
          <w:sz w:val="28"/>
          <w:highlight w:val="none"/>
          <w:lang w:val="ru-RU"/>
        </w:rPr>
        <w:t xml:space="preserve">             </w:t>
      </w:r>
      <w:r>
        <w:rPr>
          <w:rFonts w:hint="default" w:ascii="Times New Roman" w:hAnsi="Times New Roman" w:cs="Times New Roman"/>
          <w:sz w:val="28"/>
          <w:highlight w:val="none"/>
        </w:rPr>
        <w:t xml:space="preserve">             № </w:t>
      </w:r>
      <w:r>
        <w:rPr>
          <w:rFonts w:hint="default" w:ascii="Times New Roman" w:hAnsi="Times New Roman" w:cs="Times New Roman"/>
          <w:sz w:val="28"/>
          <w:highlight w:val="none"/>
          <w:lang w:val="ru-RU"/>
        </w:rPr>
        <w:t>50</w:t>
      </w:r>
    </w:p>
    <w:p w14:paraId="18E0F905">
      <w:pPr>
        <w:ind w:left="0" w:leftChars="0" w:right="-24" w:firstLine="0" w:firstLineChars="0"/>
        <w:jc w:val="center"/>
        <w:rPr>
          <w:rFonts w:hint="default" w:ascii="Times New Roman" w:hAnsi="Times New Roman" w:cs="Times New Roman"/>
          <w:sz w:val="28"/>
          <w:szCs w:val="28"/>
          <w:highlight w:val="yellow"/>
        </w:rPr>
      </w:pPr>
    </w:p>
    <w:p w14:paraId="5FC4E54F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</w:t>
      </w:r>
      <w:r>
        <w:rPr>
          <w:rStyle w:val="4"/>
          <w:rFonts w:hint="default"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обеспечении безопасности на детских игровых площадках, расположенных на территории </w:t>
      </w:r>
      <w:r>
        <w:rPr>
          <w:rStyle w:val="4"/>
          <w:rFonts w:hint="default" w:ascii="Times New Roman" w:hAnsi="Times New Roman" w:cs="Times New Roman"/>
          <w:b w:val="0"/>
          <w:sz w:val="28"/>
          <w:szCs w:val="28"/>
          <w:shd w:val="clear" w:color="auto" w:fill="FFFFFF"/>
          <w:lang w:val="ru-RU"/>
        </w:rPr>
        <w:t>Мышланского</w:t>
      </w:r>
      <w:r>
        <w:rPr>
          <w:rStyle w:val="4"/>
          <w:rFonts w:hint="default"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сельсовета </w:t>
      </w:r>
      <w:r>
        <w:rPr>
          <w:rFonts w:hint="default" w:ascii="Times New Roman" w:hAnsi="Times New Roman" w:cs="Times New Roman"/>
          <w:sz w:val="28"/>
          <w:szCs w:val="28"/>
        </w:rPr>
        <w:t xml:space="preserve">Сузунского района Новосибирской области </w:t>
      </w:r>
    </w:p>
    <w:p w14:paraId="2B26652A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0E71A6F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77B22B0">
      <w:pPr>
        <w:shd w:val="clear" w:color="auto" w:fill="FFFFFF"/>
        <w:ind w:firstLine="709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руководствуясь пунктом 6.5.1.национального стандарта Российской Федерации ГОСТ Р 52301-2013 Национальный стандарт Российской Федерации «Оборудование детских игровых площадок. Безопасность при эксплуатации. Общие требования», а также в целях контроля периодичности, полноты и правильности выполнения работ при осмотрах оборудования детских игровых площадок,</w:t>
      </w:r>
      <w:r>
        <w:rPr>
          <w:rStyle w:val="4"/>
          <w:rFonts w:hint="default"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расположенных на территории </w:t>
      </w:r>
      <w:r>
        <w:rPr>
          <w:rStyle w:val="4"/>
          <w:rFonts w:hint="default" w:ascii="Times New Roman" w:hAnsi="Times New Roman" w:cs="Times New Roman"/>
          <w:b w:val="0"/>
          <w:sz w:val="28"/>
          <w:szCs w:val="28"/>
          <w:shd w:val="clear" w:color="auto" w:fill="FFFFFF"/>
          <w:lang w:val="ru-RU"/>
        </w:rPr>
        <w:t>Мышланского</w:t>
      </w:r>
      <w:r>
        <w:rPr>
          <w:rStyle w:val="4"/>
          <w:rFonts w:hint="default"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сельсовета </w:t>
      </w:r>
      <w:r>
        <w:rPr>
          <w:rFonts w:hint="default" w:ascii="Times New Roman" w:hAnsi="Times New Roman" w:cs="Times New Roman"/>
          <w:sz w:val="28"/>
          <w:szCs w:val="28"/>
        </w:rPr>
        <w:t>Сузунского района Новосибирской области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</w:rPr>
        <w:t xml:space="preserve"> администрация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Мышланского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</w:t>
      </w:r>
    </w:p>
    <w:p w14:paraId="35822298">
      <w:pPr>
        <w:ind w:firstLine="708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6CAB20B">
      <w:pPr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ПОСТАНОВЛЯЕТ:</w:t>
      </w:r>
    </w:p>
    <w:p w14:paraId="4BDD8775">
      <w:pPr>
        <w:pStyle w:val="5"/>
        <w:numPr>
          <w:ilvl w:val="0"/>
          <w:numId w:val="1"/>
        </w:numPr>
        <w:ind w:left="0"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Утвердить График проведения осмотров оборудования детских игровых </w:t>
      </w:r>
      <w:r>
        <w:rPr>
          <w:rStyle w:val="4"/>
          <w:rFonts w:hint="default" w:ascii="Times New Roman" w:hAnsi="Times New Roman" w:cs="Times New Roman"/>
          <w:b w:val="0"/>
          <w:sz w:val="28"/>
          <w:szCs w:val="28"/>
          <w:shd w:val="clear" w:color="auto" w:fill="FFFFFF"/>
        </w:rPr>
        <w:t>площадок, расположенных на территории</w:t>
      </w:r>
      <w:r>
        <w:rPr>
          <w:rStyle w:val="4"/>
          <w:rFonts w:hint="default" w:ascii="Times New Roman" w:hAnsi="Times New Roman" w:cs="Times New Roman"/>
          <w:b w:val="0"/>
          <w:sz w:val="28"/>
          <w:szCs w:val="28"/>
          <w:shd w:val="clear" w:color="auto" w:fill="FFFFFF"/>
          <w:lang w:val="ru-RU"/>
        </w:rPr>
        <w:t xml:space="preserve"> Мышланского</w:t>
      </w:r>
      <w:r>
        <w:rPr>
          <w:rStyle w:val="4"/>
          <w:rFonts w:hint="default"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сельсовета </w:t>
      </w:r>
      <w:r>
        <w:rPr>
          <w:rFonts w:hint="default" w:ascii="Times New Roman" w:hAnsi="Times New Roman" w:cs="Times New Roman"/>
          <w:sz w:val="28"/>
          <w:szCs w:val="28"/>
        </w:rPr>
        <w:t>Сузунского района Новосибирской области,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на 2025 год согласно приложению № 1 к настоящему постановлению.</w:t>
      </w:r>
    </w:p>
    <w:p w14:paraId="32DFBDF7">
      <w:pPr>
        <w:pStyle w:val="5"/>
        <w:numPr>
          <w:ilvl w:val="0"/>
          <w:numId w:val="1"/>
        </w:numPr>
        <w:ind w:left="0"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Утвердить акт 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</w:rPr>
        <w:t>осмотра и проверки оборудования детской игровой площадки,</w:t>
      </w:r>
      <w:r>
        <w:rPr>
          <w:rStyle w:val="4"/>
          <w:rFonts w:hint="default"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расположенной на территории </w:t>
      </w:r>
      <w:r>
        <w:rPr>
          <w:rStyle w:val="4"/>
          <w:rFonts w:hint="default" w:ascii="Times New Roman" w:hAnsi="Times New Roman" w:cs="Times New Roman"/>
          <w:b w:val="0"/>
          <w:sz w:val="28"/>
          <w:szCs w:val="28"/>
          <w:shd w:val="clear" w:color="auto" w:fill="FFFFFF"/>
          <w:lang w:val="ru-RU"/>
        </w:rPr>
        <w:t>Мышланского</w:t>
      </w:r>
      <w:r>
        <w:rPr>
          <w:rStyle w:val="4"/>
          <w:rFonts w:hint="default"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сельсовета </w:t>
      </w:r>
      <w:r>
        <w:rPr>
          <w:rFonts w:hint="default" w:ascii="Times New Roman" w:hAnsi="Times New Roman" w:cs="Times New Roman"/>
          <w:sz w:val="28"/>
          <w:szCs w:val="28"/>
        </w:rPr>
        <w:t>Сузунского района Новосибирской области, согласно приложению № 2 к настоящему постановлению.</w:t>
      </w:r>
    </w:p>
    <w:p w14:paraId="43F5A842">
      <w:pPr>
        <w:pStyle w:val="5"/>
        <w:numPr>
          <w:ilvl w:val="0"/>
          <w:numId w:val="1"/>
        </w:numPr>
        <w:ind w:left="0"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shd w:val="clear" w:color="auto" w:fill="FFFFFF"/>
        </w:rPr>
        <w:t xml:space="preserve">Утвердить форму журнала результатов контроля за техническим состоянием оборудования детских игровых площадок, </w:t>
      </w:r>
      <w:r>
        <w:rPr>
          <w:rStyle w:val="4"/>
          <w:rFonts w:hint="default"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расположенных на территории </w:t>
      </w:r>
      <w:r>
        <w:rPr>
          <w:rStyle w:val="4"/>
          <w:rFonts w:hint="default" w:ascii="Times New Roman" w:hAnsi="Times New Roman" w:cs="Times New Roman"/>
          <w:b w:val="0"/>
          <w:sz w:val="28"/>
          <w:szCs w:val="28"/>
          <w:shd w:val="clear" w:color="auto" w:fill="FFFFFF"/>
          <w:lang w:val="ru-RU"/>
        </w:rPr>
        <w:t>Мышланского</w:t>
      </w:r>
      <w:r>
        <w:rPr>
          <w:rStyle w:val="4"/>
          <w:rFonts w:hint="default"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сельсовета </w:t>
      </w:r>
      <w:r>
        <w:rPr>
          <w:rFonts w:hint="default" w:ascii="Times New Roman" w:hAnsi="Times New Roman" w:cs="Times New Roman"/>
          <w:sz w:val="28"/>
          <w:szCs w:val="28"/>
        </w:rPr>
        <w:t>Сузунского района Новосибирской области,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</w:rPr>
        <w:t xml:space="preserve"> согласно приложению № 3 к настоящему постановлению.</w:t>
      </w:r>
    </w:p>
    <w:p w14:paraId="58F7D405">
      <w:pPr>
        <w:pStyle w:val="5"/>
        <w:numPr>
          <w:ilvl w:val="0"/>
          <w:numId w:val="1"/>
        </w:numPr>
        <w:ind w:left="0"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Создать комиссию по обеспечению безопасности на детских игровых площадках, </w:t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расположенных на территории 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Мышланского</w:t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 сельсовета </w:t>
      </w:r>
      <w:r>
        <w:rPr>
          <w:rFonts w:hint="default" w:ascii="Times New Roman" w:hAnsi="Times New Roman" w:cs="Times New Roman"/>
          <w:sz w:val="28"/>
          <w:szCs w:val="28"/>
        </w:rPr>
        <w:t>Сузунского района Новосибирской области  и утвердить её состав в соответствии с приложением № 4 к настоящему постановлению</w:t>
      </w:r>
    </w:p>
    <w:p w14:paraId="4ABA4444">
      <w:pPr>
        <w:pStyle w:val="5"/>
        <w:numPr>
          <w:ilvl w:val="0"/>
          <w:numId w:val="1"/>
        </w:numPr>
        <w:ind w:left="0"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информационном бюллетене органов местного самоуправления Мышланского сельсовета «Мышланский Вестник» </w:t>
      </w:r>
      <w:r>
        <w:rPr>
          <w:rFonts w:hint="default" w:ascii="Times New Roman" w:hAnsi="Times New Roman" w:cs="Times New Roman"/>
          <w:sz w:val="28"/>
          <w:szCs w:val="28"/>
        </w:rPr>
        <w:t xml:space="preserve">и разместить на официальном сайте администрации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Мышланского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области.</w:t>
      </w:r>
    </w:p>
    <w:p w14:paraId="75D3899A">
      <w:pPr>
        <w:pStyle w:val="5"/>
        <w:numPr>
          <w:ilvl w:val="0"/>
          <w:numId w:val="1"/>
        </w:numPr>
        <w:ind w:left="0"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Контроль за исполнением настоящего постановления оставляю за собой</w:t>
      </w:r>
    </w:p>
    <w:p w14:paraId="3AF195A6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4CA3190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2884EEC">
      <w:p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Глава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Мышланского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сельсовета </w:t>
      </w:r>
    </w:p>
    <w:p w14:paraId="3AD2E77F">
      <w:p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Сузунского района Новосибирской области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      В.С. Титов</w:t>
      </w:r>
    </w:p>
    <w:p w14:paraId="6945572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jc w:val="righ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8"/>
          <w:szCs w:val="28"/>
        </w:rPr>
        <w:br w:type="page"/>
      </w:r>
      <w:r>
        <w:rPr>
          <w:rFonts w:hint="default" w:ascii="Times New Roman" w:hAnsi="Times New Roman" w:cs="Times New Roman"/>
          <w:sz w:val="24"/>
          <w:szCs w:val="24"/>
        </w:rPr>
        <w:t>Приложение № 1</w:t>
      </w:r>
    </w:p>
    <w:p w14:paraId="1DC7F18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left="4536" w:right="0" w:firstLine="0"/>
        <w:jc w:val="righ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14:paraId="4EDFC42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left="4536" w:right="0" w:firstLine="0"/>
        <w:jc w:val="righ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Мышланского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сельсовета </w:t>
      </w:r>
    </w:p>
    <w:p w14:paraId="683E2820">
      <w:pPr>
        <w:pStyle w:val="6"/>
        <w:widowControl/>
        <w:ind w:left="4536" w:right="0" w:firstLine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Сузунского района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Новосибирской области</w:t>
      </w:r>
    </w:p>
    <w:p w14:paraId="666C5B0C">
      <w:pPr>
        <w:ind w:left="4536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10.06.2025</w:t>
      </w:r>
      <w:r>
        <w:rPr>
          <w:rFonts w:hint="default" w:ascii="Times New Roman" w:hAnsi="Times New Roman" w:cs="Times New Roman"/>
          <w:sz w:val="24"/>
          <w:szCs w:val="24"/>
        </w:rPr>
        <w:t xml:space="preserve">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50</w:t>
      </w:r>
    </w:p>
    <w:p w14:paraId="033C856D">
      <w:pPr>
        <w:tabs>
          <w:tab w:val="left" w:pos="3810"/>
        </w:tabs>
        <w:rPr>
          <w:rFonts w:hint="default" w:ascii="Times New Roman" w:hAnsi="Times New Roman" w:cs="Times New Roman"/>
          <w:sz w:val="28"/>
          <w:szCs w:val="28"/>
        </w:rPr>
      </w:pPr>
    </w:p>
    <w:p w14:paraId="2848236E">
      <w:pPr>
        <w:tabs>
          <w:tab w:val="left" w:pos="3810"/>
        </w:tabs>
        <w:rPr>
          <w:rFonts w:hint="default" w:ascii="Times New Roman" w:hAnsi="Times New Roman" w:cs="Times New Roman"/>
          <w:sz w:val="28"/>
          <w:szCs w:val="28"/>
        </w:rPr>
      </w:pPr>
    </w:p>
    <w:p w14:paraId="0FB8E17A">
      <w:pPr>
        <w:tabs>
          <w:tab w:val="left" w:pos="3810"/>
        </w:tabs>
        <w:rPr>
          <w:rFonts w:hint="default" w:ascii="Times New Roman" w:hAnsi="Times New Roman" w:cs="Times New Roman"/>
          <w:sz w:val="28"/>
          <w:szCs w:val="28"/>
        </w:rPr>
      </w:pPr>
    </w:p>
    <w:p w14:paraId="0415483B">
      <w:pPr>
        <w:tabs>
          <w:tab w:val="left" w:pos="3810"/>
        </w:tabs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График проведения осмотров оборудования детских игровых площадок, расположенных на территории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Мышланского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области, на 2025 год</w:t>
      </w:r>
    </w:p>
    <w:p w14:paraId="0BD5CE7E">
      <w:pPr>
        <w:tabs>
          <w:tab w:val="left" w:pos="3810"/>
        </w:tabs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tbl>
      <w:tblPr>
        <w:tblStyle w:val="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1"/>
        <w:gridCol w:w="2126"/>
      </w:tblGrid>
      <w:tr w14:paraId="63E7B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noWrap w:val="0"/>
            <w:vAlign w:val="top"/>
          </w:tcPr>
          <w:p w14:paraId="067A7136">
            <w:pPr>
              <w:tabs>
                <w:tab w:val="left" w:pos="3810"/>
              </w:tabs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Цель проведения осмотра</w:t>
            </w:r>
          </w:p>
        </w:tc>
        <w:tc>
          <w:tcPr>
            <w:tcW w:w="2126" w:type="dxa"/>
            <w:noWrap w:val="0"/>
            <w:vAlign w:val="top"/>
          </w:tcPr>
          <w:p w14:paraId="64EE4721">
            <w:pPr>
              <w:tabs>
                <w:tab w:val="left" w:pos="3810"/>
              </w:tabs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Срок проведения осмотра</w:t>
            </w:r>
          </w:p>
        </w:tc>
      </w:tr>
      <w:tr w14:paraId="529A0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noWrap w:val="0"/>
            <w:vAlign w:val="top"/>
          </w:tcPr>
          <w:p w14:paraId="698092BD">
            <w:pPr>
              <w:tabs>
                <w:tab w:val="left" w:pos="3810"/>
              </w:tabs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1. Регулярный визуальный осмотр оборудования детских игровых площадок (далее – также оборудование) проводится не реже одного раза в месяц в период с 1 по 7 число месяца. При проведении регулярного визуального осмотра выявляются очевидные неисправности и посторонние предметы, представляющие опасности для дальнейшей эксплуатации оборудования (например: разбитые бутылки, консервные банки, пластиковые пакеты, поврежденные элементы оборудования и т.д.). </w:t>
            </w:r>
          </w:p>
        </w:tc>
        <w:tc>
          <w:tcPr>
            <w:tcW w:w="2126" w:type="dxa"/>
            <w:noWrap w:val="0"/>
            <w:vAlign w:val="top"/>
          </w:tcPr>
          <w:p w14:paraId="26B61F0C">
            <w:pPr>
              <w:tabs>
                <w:tab w:val="left" w:pos="3810"/>
              </w:tabs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05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.06.2025 г.</w:t>
            </w:r>
          </w:p>
          <w:p w14:paraId="39FEB48A">
            <w:pPr>
              <w:tabs>
                <w:tab w:val="left" w:pos="3810"/>
              </w:tabs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04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.07.2025 г.</w:t>
            </w:r>
          </w:p>
          <w:p w14:paraId="513DFFC7">
            <w:pPr>
              <w:tabs>
                <w:tab w:val="left" w:pos="3810"/>
              </w:tabs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05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.08.2025 г.</w:t>
            </w:r>
          </w:p>
          <w:p w14:paraId="1A50E3FA">
            <w:pPr>
              <w:tabs>
                <w:tab w:val="left" w:pos="3810"/>
              </w:tabs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04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.09.2025 г.</w:t>
            </w:r>
          </w:p>
          <w:p w14:paraId="2BFACF5E">
            <w:pPr>
              <w:tabs>
                <w:tab w:val="left" w:pos="3810"/>
              </w:tabs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05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.10.2025 г.</w:t>
            </w:r>
          </w:p>
          <w:p w14:paraId="2E5BCB33">
            <w:pPr>
              <w:tabs>
                <w:tab w:val="left" w:pos="3810"/>
              </w:tabs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05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.11.2025г.</w:t>
            </w:r>
          </w:p>
          <w:p w14:paraId="36AE6DF0">
            <w:pPr>
              <w:tabs>
                <w:tab w:val="left" w:pos="3810"/>
              </w:tabs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1457E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noWrap w:val="0"/>
            <w:vAlign w:val="top"/>
          </w:tcPr>
          <w:p w14:paraId="7BD27AE2">
            <w:pPr>
              <w:tabs>
                <w:tab w:val="left" w:pos="3810"/>
              </w:tabs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2. Функциональный осмотр оборудования проводится не реже одного раза в три месяца в период с 1 по 7 число месяца. При проведении функционального осмотра проводится детальный осмотр с целью проверки исправности и устойчивости оборудования, выявления износа элементов оборудования. </w:t>
            </w:r>
          </w:p>
        </w:tc>
        <w:tc>
          <w:tcPr>
            <w:tcW w:w="2126" w:type="dxa"/>
            <w:noWrap w:val="0"/>
            <w:vAlign w:val="top"/>
          </w:tcPr>
          <w:p w14:paraId="0F4FC6D1">
            <w:pPr>
              <w:tabs>
                <w:tab w:val="left" w:pos="3810"/>
              </w:tabs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  <w:p w14:paraId="229E5939">
            <w:pPr>
              <w:tabs>
                <w:tab w:val="left" w:pos="3810"/>
              </w:tabs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05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.06.2025 г.</w:t>
            </w:r>
          </w:p>
          <w:p w14:paraId="62028374">
            <w:pPr>
              <w:tabs>
                <w:tab w:val="left" w:pos="3810"/>
              </w:tabs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04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.09.2025 г.</w:t>
            </w:r>
          </w:p>
          <w:p w14:paraId="66E2462C">
            <w:pPr>
              <w:tabs>
                <w:tab w:val="left" w:pos="3810"/>
              </w:tabs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05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.11.2025 г.</w:t>
            </w:r>
          </w:p>
        </w:tc>
      </w:tr>
      <w:tr w14:paraId="07A8D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noWrap w:val="0"/>
            <w:vAlign w:val="top"/>
          </w:tcPr>
          <w:p w14:paraId="74E9068C">
            <w:pPr>
              <w:tabs>
                <w:tab w:val="left" w:pos="3810"/>
              </w:tabs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3. Ежегодный основной осмотр оборудования проводится не реже одного раза в год не позже июня месяца. В ходе ежегодного основного осмотра оборудования определяют: - наличие гниения деревянных элементов; - наличие коррозии металлических элементов; - влияние выполненных ремонтных работ на безопасность эксплуатации оборудования. При проведении ежегодного основного осмотра оборудования особое внимание уделяют скрытым, труднодоступным элементам оборудования. </w:t>
            </w:r>
          </w:p>
        </w:tc>
        <w:tc>
          <w:tcPr>
            <w:tcW w:w="2126" w:type="dxa"/>
            <w:noWrap w:val="0"/>
            <w:vAlign w:val="top"/>
          </w:tcPr>
          <w:p w14:paraId="2FB426A4">
            <w:pPr>
              <w:tabs>
                <w:tab w:val="left" w:pos="3810"/>
              </w:tabs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16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июня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2025г.</w:t>
            </w:r>
          </w:p>
        </w:tc>
      </w:tr>
    </w:tbl>
    <w:p w14:paraId="5EF9103F">
      <w:pPr>
        <w:tabs>
          <w:tab w:val="left" w:pos="3810"/>
        </w:tabs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F4A72EA">
      <w:pPr>
        <w:tabs>
          <w:tab w:val="left" w:pos="3810"/>
        </w:tabs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7E57E6F">
      <w:pPr>
        <w:tabs>
          <w:tab w:val="left" w:pos="3810"/>
        </w:tabs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3DB1752"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8"/>
          <w:szCs w:val="28"/>
        </w:rPr>
        <w:br w:type="page"/>
      </w:r>
      <w:r>
        <w:rPr>
          <w:rFonts w:hint="default" w:ascii="Times New Roman" w:hAnsi="Times New Roman" w:cs="Times New Roman"/>
          <w:sz w:val="24"/>
          <w:szCs w:val="24"/>
        </w:rPr>
        <w:t>Приложение № 2</w:t>
      </w:r>
    </w:p>
    <w:p w14:paraId="299A8F78">
      <w:pPr>
        <w:pStyle w:val="6"/>
        <w:widowControl/>
        <w:ind w:left="4536" w:right="0" w:firstLine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14:paraId="361EBABE">
      <w:pPr>
        <w:pStyle w:val="6"/>
        <w:widowControl/>
        <w:ind w:left="4536" w:right="0" w:firstLine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Мышланского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сельсовета </w:t>
      </w:r>
    </w:p>
    <w:p w14:paraId="5D1F3BCE">
      <w:pPr>
        <w:pStyle w:val="6"/>
        <w:widowControl/>
        <w:ind w:left="4536" w:right="0" w:firstLine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Сузунского района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Новосибирской области</w:t>
      </w:r>
    </w:p>
    <w:p w14:paraId="701BC38E">
      <w:pPr>
        <w:ind w:left="4536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10.06.2025</w:t>
      </w:r>
      <w:r>
        <w:rPr>
          <w:rFonts w:hint="default" w:ascii="Times New Roman" w:hAnsi="Times New Roman" w:cs="Times New Roman"/>
          <w:sz w:val="24"/>
          <w:szCs w:val="24"/>
        </w:rPr>
        <w:t xml:space="preserve">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50</w:t>
      </w:r>
    </w:p>
    <w:p w14:paraId="17BBF712">
      <w:pPr>
        <w:rPr>
          <w:rFonts w:hint="default" w:ascii="Times New Roman" w:hAnsi="Times New Roman" w:cs="Times New Roman"/>
          <w:sz w:val="24"/>
          <w:szCs w:val="24"/>
        </w:rPr>
      </w:pPr>
    </w:p>
    <w:p w14:paraId="6E75E5DC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1D15087E">
      <w:pPr>
        <w:ind w:left="0" w:leftChars="0" w:firstLine="0" w:firstLineChars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Акт 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</w:rPr>
        <w:t>осмотра и проверки оборудования детской игровой площадки,</w:t>
      </w:r>
      <w:r>
        <w:rPr>
          <w:rStyle w:val="4"/>
          <w:rFonts w:hint="default"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Style w:val="4"/>
          <w:rFonts w:hint="default"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расположенной на территории </w:t>
      </w:r>
      <w:r>
        <w:rPr>
          <w:rStyle w:val="4"/>
          <w:rFonts w:hint="default" w:ascii="Times New Roman" w:hAnsi="Times New Roman" w:cs="Times New Roman"/>
          <w:b w:val="0"/>
          <w:sz w:val="28"/>
          <w:szCs w:val="28"/>
          <w:shd w:val="clear" w:color="auto" w:fill="FFFFFF"/>
          <w:lang w:val="ru-RU"/>
        </w:rPr>
        <w:t>Мышланского</w:t>
      </w:r>
      <w:r>
        <w:rPr>
          <w:rStyle w:val="4"/>
          <w:rFonts w:hint="default"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сельсовета</w:t>
      </w:r>
      <w:r>
        <w:rPr>
          <w:rStyle w:val="4"/>
          <w:rFonts w:hint="default"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Сузунского района Новосибирской области</w:t>
      </w:r>
    </w:p>
    <w:p w14:paraId="45BD665F">
      <w:pPr>
        <w:ind w:left="0" w:leftChars="0" w:firstLine="0" w:firstLineChars="0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3C999BFE">
      <w:p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№ _____________                                                                от ___________20__ г.</w:t>
      </w:r>
    </w:p>
    <w:p w14:paraId="368B979E">
      <w:p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1E1FBE31">
      <w:pPr>
        <w:ind w:left="0" w:leftChars="0" w:firstLine="0" w:firstLineChars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____________________________________</w:t>
      </w:r>
    </w:p>
    <w:p w14:paraId="6F9D69A6">
      <w:pPr>
        <w:ind w:left="0" w:leftChars="0" w:firstLine="0" w:firstLineChars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наименование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населённого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пункта</w:t>
      </w:r>
    </w:p>
    <w:p w14:paraId="5D0F1AF2">
      <w:p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</w:p>
    <w:p w14:paraId="057C9FB7">
      <w:p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Владелец __________________________________________________________</w:t>
      </w:r>
    </w:p>
    <w:p w14:paraId="693E3E5F">
      <w:p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</w:p>
    <w:p w14:paraId="46F60408">
      <w:p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Адрес установки____________________________________________________</w:t>
      </w:r>
    </w:p>
    <w:p w14:paraId="33EEDBAD">
      <w:p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</w:p>
    <w:p w14:paraId="28850633">
      <w:p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Характеристика поверхности игровой площадки: </w:t>
      </w:r>
    </w:p>
    <w:p w14:paraId="11B9C46B">
      <w:p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078C974B">
      <w:p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583D1FF">
      <w:p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Перечень оборудования:</w:t>
      </w:r>
    </w:p>
    <w:p w14:paraId="00F3FC3B">
      <w:p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</w:p>
    <w:p w14:paraId="3CBCC647">
      <w:pPr>
        <w:ind w:left="0" w:leftChars="0" w:firstLine="0" w:firstLineChars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Перечень оборудования</w:t>
      </w:r>
    </w:p>
    <w:tbl>
      <w:tblPr>
        <w:tblStyle w:val="3"/>
        <w:tblW w:w="10220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013"/>
        <w:gridCol w:w="1914"/>
        <w:gridCol w:w="1914"/>
        <w:gridCol w:w="1914"/>
        <w:gridCol w:w="1925"/>
      </w:tblGrid>
      <w:tr w14:paraId="6FBA2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3687099C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76181635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243C80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Результат осмотра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7B887099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Выявленный дефект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55B967DA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Принятые меры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69CBC9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14:paraId="61FFA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4DE650DA">
            <w:pPr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2D8BE7D0">
            <w:pPr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38453B">
            <w:pPr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220D449B">
            <w:pPr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682C321B">
            <w:pPr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A54214">
            <w:pPr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23306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7C51A881">
            <w:pPr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2E6B6A8A">
            <w:pPr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9D1D01">
            <w:pPr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363CC060">
            <w:pPr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20ACEE14">
            <w:pPr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46865A">
            <w:pPr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FDE4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7A674573">
            <w:pPr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053EF017">
            <w:pPr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1441E4">
            <w:pPr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6C2756FF">
            <w:pPr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6F280FEA">
            <w:pPr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F5C032">
            <w:pPr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 w14:paraId="47F5BE79">
      <w:p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Проведенный осмотр и проверка работоспособности детского игрового оборудования подтверждают его комплектность, соответствие эксплуатационной документации изготовителя и возможность безопасной эксплуатации</w:t>
      </w:r>
    </w:p>
    <w:p w14:paraId="57D4A989">
      <w:p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</w:p>
    <w:p w14:paraId="2567BB1C">
      <w:p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Ответственный исполнитель _____________  ________     _________________ </w:t>
      </w:r>
    </w:p>
    <w:p w14:paraId="52B40D10">
      <w:p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                                          должность       подпись     инициалы, фамилия</w:t>
      </w:r>
    </w:p>
    <w:p w14:paraId="46107888">
      <w:pPr>
        <w:ind w:left="0" w:leftChars="0" w:firstLine="0" w:firstLineChars="0"/>
        <w:jc w:val="right"/>
        <w:rPr>
          <w:rFonts w:hint="default" w:ascii="Times New Roman" w:hAnsi="Times New Roman" w:cs="Times New Roman"/>
          <w:sz w:val="28"/>
          <w:szCs w:val="28"/>
        </w:rPr>
      </w:pPr>
    </w:p>
    <w:p w14:paraId="3D8F370F">
      <w:pPr>
        <w:ind w:left="0" w:leftChars="0" w:firstLine="0" w:firstLineChars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Члены комиссии:</w:t>
      </w:r>
    </w:p>
    <w:p w14:paraId="73FC67DE">
      <w:pPr>
        <w:ind w:left="0" w:leftChars="0" w:firstLine="0" w:firstLineChars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______________________________________________________________</w:t>
      </w:r>
    </w:p>
    <w:p w14:paraId="79DD2741">
      <w:pPr>
        <w:ind w:left="0" w:leftChars="0" w:firstLine="0" w:firstLineChars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8"/>
          <w:szCs w:val="28"/>
        </w:rPr>
        <w:br w:type="page"/>
      </w:r>
      <w:r>
        <w:rPr>
          <w:rFonts w:hint="default" w:ascii="Times New Roman" w:hAnsi="Times New Roman" w:cs="Times New Roman"/>
          <w:sz w:val="24"/>
          <w:szCs w:val="24"/>
        </w:rPr>
        <w:t>Приложение № 3</w:t>
      </w:r>
    </w:p>
    <w:p w14:paraId="51CBBCB9">
      <w:pPr>
        <w:pStyle w:val="6"/>
        <w:widowControl/>
        <w:ind w:left="0" w:leftChars="0" w:right="0" w:firstLine="0" w:firstLineChars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14:paraId="6C64E916">
      <w:pPr>
        <w:pStyle w:val="6"/>
        <w:widowControl/>
        <w:ind w:left="0" w:leftChars="0" w:right="0" w:firstLine="0" w:firstLineChars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Мышланского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сельсовета </w:t>
      </w:r>
    </w:p>
    <w:p w14:paraId="39A53297">
      <w:pPr>
        <w:pStyle w:val="6"/>
        <w:widowControl/>
        <w:ind w:left="0" w:leftChars="0" w:right="0" w:firstLine="0" w:firstLineChars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Сузунского района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Новосибирской области</w:t>
      </w:r>
    </w:p>
    <w:p w14:paraId="278A0BBE">
      <w:pPr>
        <w:ind w:left="0" w:leftChars="0" w:firstLine="0" w:firstLineChars="0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10.06.2025 </w:t>
      </w:r>
      <w:r>
        <w:rPr>
          <w:rFonts w:hint="default" w:ascii="Times New Roman" w:hAnsi="Times New Roman" w:cs="Times New Roman"/>
          <w:sz w:val="24"/>
          <w:szCs w:val="24"/>
        </w:rPr>
        <w:t xml:space="preserve">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50</w:t>
      </w:r>
    </w:p>
    <w:p w14:paraId="04862913">
      <w:p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</w:p>
    <w:p w14:paraId="5D771F2E">
      <w:pPr>
        <w:ind w:left="0" w:leftChars="0" w:firstLine="0" w:firstLineChars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ЖУРНАЛ</w:t>
      </w:r>
    </w:p>
    <w:p w14:paraId="5ABB4070">
      <w:pPr>
        <w:ind w:left="0" w:leftChars="0" w:firstLine="0" w:firstLineChars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результатов осмотров оборудования детских игровых площадок, расположенных на территории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Мышланского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</w:t>
      </w:r>
    </w:p>
    <w:p w14:paraId="50349C52">
      <w:pPr>
        <w:ind w:left="0" w:leftChars="0" w:firstLine="0" w:firstLineChars="0"/>
        <w:jc w:val="center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3"/>
        <w:tblW w:w="10008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656"/>
        <w:gridCol w:w="1595"/>
        <w:gridCol w:w="1849"/>
        <w:gridCol w:w="1595"/>
        <w:gridCol w:w="1779"/>
      </w:tblGrid>
      <w:tr w14:paraId="15D10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44A2512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B48FC6B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09CC28E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Результат осмотра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99B63C6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Выявленный дефект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BEBAE55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Принятые меры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3E0108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14:paraId="52F3F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6204284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F5D0FCC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00F9E40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36B1F6F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37AE2B1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746D1E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</w:t>
            </w:r>
          </w:p>
        </w:tc>
      </w:tr>
      <w:tr w14:paraId="1C179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98B5F69">
            <w:pPr>
              <w:snapToGrid w:val="0"/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6FCA03D">
            <w:pPr>
              <w:snapToGrid w:val="0"/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0030B2F">
            <w:pPr>
              <w:snapToGrid w:val="0"/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BACB961">
            <w:pPr>
              <w:snapToGrid w:val="0"/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816D23E">
            <w:pPr>
              <w:snapToGrid w:val="0"/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753531">
            <w:pPr>
              <w:snapToGrid w:val="0"/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4069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24EE53A">
            <w:pPr>
              <w:snapToGrid w:val="0"/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5321770">
            <w:pPr>
              <w:snapToGrid w:val="0"/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3ABDAC2">
            <w:pPr>
              <w:snapToGrid w:val="0"/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B1F66D2">
            <w:pPr>
              <w:snapToGrid w:val="0"/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2EAB732">
            <w:pPr>
              <w:snapToGrid w:val="0"/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FF2C05">
            <w:pPr>
              <w:snapToGrid w:val="0"/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 w14:paraId="4DDB4660">
      <w:p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4021FB8">
      <w:pPr>
        <w:pStyle w:val="6"/>
        <w:widowControl/>
        <w:ind w:left="4536" w:right="0" w:firstLine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8"/>
          <w:szCs w:val="28"/>
        </w:rPr>
        <w:br w:type="page"/>
      </w:r>
      <w:r>
        <w:rPr>
          <w:rFonts w:hint="default" w:ascii="Times New Roman" w:hAnsi="Times New Roman" w:cs="Times New Roman"/>
          <w:sz w:val="24"/>
          <w:szCs w:val="24"/>
        </w:rPr>
        <w:t>Приложение № 4</w:t>
      </w:r>
    </w:p>
    <w:p w14:paraId="3AD1738A">
      <w:pPr>
        <w:pStyle w:val="6"/>
        <w:widowControl/>
        <w:ind w:left="4536" w:right="0" w:firstLine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14:paraId="1910A39E">
      <w:pPr>
        <w:pStyle w:val="6"/>
        <w:widowControl/>
        <w:ind w:left="4536" w:right="0" w:firstLine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Мышланского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сельсовета </w:t>
      </w:r>
    </w:p>
    <w:p w14:paraId="1A192FF9">
      <w:pPr>
        <w:pStyle w:val="6"/>
        <w:widowControl/>
        <w:ind w:left="4536" w:right="0" w:firstLine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Сузунского района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Новосибирской области</w:t>
      </w:r>
    </w:p>
    <w:p w14:paraId="3CBEE9BB"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10.06.2025</w:t>
      </w:r>
      <w:r>
        <w:rPr>
          <w:rFonts w:hint="default" w:ascii="Times New Roman" w:hAnsi="Times New Roman" w:cs="Times New Roman"/>
          <w:sz w:val="24"/>
          <w:szCs w:val="24"/>
        </w:rPr>
        <w:t xml:space="preserve"> №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50</w:t>
      </w:r>
      <w:bookmarkStart w:id="0" w:name="_GoBack"/>
      <w:bookmarkEnd w:id="0"/>
    </w:p>
    <w:p w14:paraId="0DC5067C">
      <w:pPr>
        <w:tabs>
          <w:tab w:val="left" w:pos="3810"/>
        </w:tabs>
        <w:ind w:left="0" w:leftChars="0" w:firstLine="0" w:firstLineChars="0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64D88E1D">
      <w:pPr>
        <w:tabs>
          <w:tab w:val="left" w:pos="3810"/>
        </w:tabs>
        <w:ind w:left="0" w:leftChars="0" w:firstLine="0" w:firstLineChars="0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5456D88C">
      <w:pPr>
        <w:tabs>
          <w:tab w:val="left" w:pos="3810"/>
        </w:tabs>
        <w:ind w:left="0" w:leftChars="0" w:firstLine="0" w:firstLineChars="0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Состав комиссии по обеспечению безопасности на детских игровых площадках, расположенных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Мышланского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 </w:t>
      </w:r>
    </w:p>
    <w:p w14:paraId="7918E6F7">
      <w:pPr>
        <w:tabs>
          <w:tab w:val="left" w:pos="3810"/>
        </w:tabs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974A5D1">
      <w:pPr>
        <w:tabs>
          <w:tab w:val="left" w:pos="3810"/>
        </w:tabs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22E723F">
      <w:pPr>
        <w:tabs>
          <w:tab w:val="left" w:pos="3810"/>
        </w:tabs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>Председатель комиссии</w:t>
      </w:r>
      <w:r>
        <w:rPr>
          <w:rFonts w:hint="default" w:ascii="Times New Roman" w:hAnsi="Times New Roman" w:cs="Times New Roman"/>
          <w:sz w:val="28"/>
          <w:szCs w:val="28"/>
        </w:rPr>
        <w:t xml:space="preserve"> – Глава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Мышланского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 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  <w:lang w:val="ru-RU"/>
        </w:rPr>
        <w:t>Титов Виктор Сергеевич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;</w:t>
      </w:r>
    </w:p>
    <w:p w14:paraId="04618EF8">
      <w:pPr>
        <w:tabs>
          <w:tab w:val="left" w:pos="3810"/>
        </w:tabs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E84CCAC">
      <w:pPr>
        <w:tabs>
          <w:tab w:val="left" w:pos="3810"/>
        </w:tabs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>Секретарь комиссии</w:t>
      </w:r>
      <w:r>
        <w:rPr>
          <w:rFonts w:hint="default" w:ascii="Times New Roman" w:hAnsi="Times New Roman" w:cs="Times New Roman"/>
          <w:sz w:val="28"/>
          <w:szCs w:val="28"/>
        </w:rPr>
        <w:t xml:space="preserve"> –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заместитель главы </w:t>
      </w:r>
      <w:r>
        <w:rPr>
          <w:rFonts w:hint="default"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Мышланского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 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  <w:lang w:val="ru-RU"/>
        </w:rPr>
        <w:t>Бархатова Юлия Александровна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>;</w:t>
      </w:r>
    </w:p>
    <w:p w14:paraId="5ADA732D">
      <w:pPr>
        <w:tabs>
          <w:tab w:val="left" w:pos="3810"/>
        </w:tabs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DFDCEDF">
      <w:pPr>
        <w:tabs>
          <w:tab w:val="left" w:pos="3810"/>
        </w:tabs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>Члены комиссии</w:t>
      </w:r>
      <w:r>
        <w:rPr>
          <w:rFonts w:hint="default" w:ascii="Times New Roman" w:hAnsi="Times New Roman" w:cs="Times New Roman"/>
          <w:sz w:val="28"/>
          <w:szCs w:val="28"/>
        </w:rPr>
        <w:t>:</w:t>
      </w:r>
    </w:p>
    <w:p w14:paraId="4DFCFD77">
      <w:pPr>
        <w:tabs>
          <w:tab w:val="left" w:pos="3810"/>
        </w:tabs>
        <w:ind w:left="0" w:leftChars="0" w:firstLine="0" w:firstLineChars="0"/>
        <w:jc w:val="both"/>
        <w:rPr>
          <w:rFonts w:hint="default"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специалист администрации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Мышланского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Беспятых Александра Александровн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val="ru-RU"/>
        </w:rPr>
        <w:t>а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t>;</w:t>
      </w:r>
    </w:p>
    <w:p w14:paraId="67F2F282">
      <w:pPr>
        <w:tabs>
          <w:tab w:val="left" w:pos="3810"/>
        </w:tabs>
        <w:ind w:left="0" w:leftChars="0" w:firstLine="0" w:firstLineChars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–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председатель </w:t>
      </w:r>
      <w:r>
        <w:rPr>
          <w:rFonts w:hint="default" w:ascii="Times New Roman" w:hAnsi="Times New Roman" w:cs="Times New Roman"/>
          <w:sz w:val="28"/>
          <w:szCs w:val="28"/>
        </w:rPr>
        <w:t xml:space="preserve">Совета депутатов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Мышланского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 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  <w:lang w:val="ru-RU"/>
        </w:rPr>
        <w:t>Иконников Александр Владимирович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;</w:t>
      </w:r>
    </w:p>
    <w:p w14:paraId="019977C3">
      <w:pPr>
        <w:tabs>
          <w:tab w:val="left" w:pos="3810"/>
        </w:tabs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депутат Совета депутатов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Мышланского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>Богомолова Валентина Анатольевна.</w:t>
      </w:r>
    </w:p>
    <w:p w14:paraId="59ABB9D4"/>
    <w:sectPr>
      <w:pgSz w:w="11906" w:h="16838"/>
      <w:pgMar w:top="1134" w:right="567" w:bottom="1134" w:left="1701" w:header="720" w:footer="720" w:gutter="0"/>
      <w:paperSrc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7C5D22"/>
    <w:multiLevelType w:val="multilevel"/>
    <w:tmpl w:val="0E7C5D2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3349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37F2E"/>
    <w:rsid w:val="1CB3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 w:val="0"/>
      <w:spacing w:before="0" w:after="0" w:line="240" w:lineRule="auto"/>
      <w:ind w:left="0" w:right="0" w:firstLine="720"/>
      <w:jc w:val="both"/>
    </w:pPr>
    <w:rPr>
      <w:rFonts w:ascii="Arial" w:hAnsi="Arial" w:eastAsiaTheme="minorEastAsia" w:cstheme="minorBidi"/>
      <w:color w:val="000000"/>
      <w:spacing w:val="0"/>
      <w:sz w:val="20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List Paragraph"/>
    <w:basedOn w:val="1"/>
    <w:qFormat/>
    <w:uiPriority w:val="0"/>
    <w:pPr>
      <w:ind w:left="720" w:firstLine="0"/>
      <w:contextualSpacing/>
    </w:pPr>
  </w:style>
  <w:style w:type="paragraph" w:customStyle="1" w:styleId="6">
    <w:name w:val="ConsNormal"/>
    <w:qFormat/>
    <w:uiPriority w:val="0"/>
    <w:pPr>
      <w:widowControl w:val="0"/>
      <w:autoSpaceDE w:val="0"/>
      <w:autoSpaceDN w:val="0"/>
      <w:adjustRightInd w:val="0"/>
      <w:ind w:right="19772" w:firstLine="720"/>
    </w:pPr>
    <w:rPr>
      <w:rFonts w:ascii="Arial" w:hAnsi="Arial" w:eastAsia="Times New Roman" w:cs="Arial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2025-08-08T09:02:00Z</dcterms:created>
  <dc:creator>barkh</dc:creator>
  <cp:lastModifiedBy>barkh</cp:lastModifiedBy>
  <dcterms:modified xsi:type="dcterms:W3CDTF">2025-08-08T09:06:49Z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CD5F5759CBB2493A8B2CFA8330935309_11</vt:lpwstr>
  </property>
</Properties>
</file>